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2A9" w:rsidRPr="008322A9" w:rsidRDefault="003467D7" w:rsidP="008322A9">
      <w:pPr>
        <w:pStyle w:val="Overskrift1"/>
        <w:spacing w:before="320"/>
      </w:pPr>
      <w:bookmarkStart w:id="0" w:name="_GoBack"/>
      <w:bookmarkEnd w:id="0"/>
      <w:r>
        <w:t xml:space="preserve">Fælles sproglig terminologi for dansk- og engelskfaget – introducerende grammatikforløb </w:t>
      </w:r>
      <w:r w:rsidR="00893AA4">
        <w:t>og grammatikøvelser i forbindelse med tekstlæsning</w:t>
      </w:r>
    </w:p>
    <w:tbl>
      <w:tblPr>
        <w:tblStyle w:val="Tabel-Gitter"/>
        <w:tblW w:w="9209" w:type="dxa"/>
        <w:tblLook w:val="04A0" w:firstRow="1" w:lastRow="0" w:firstColumn="1" w:lastColumn="0" w:noHBand="0" w:noVBand="1"/>
      </w:tblPr>
      <w:tblGrid>
        <w:gridCol w:w="2514"/>
        <w:gridCol w:w="6695"/>
      </w:tblGrid>
      <w:tr w:rsidR="00632493" w:rsidRPr="00C81EB0" w:rsidTr="005A3242">
        <w:tc>
          <w:tcPr>
            <w:tcW w:w="2514" w:type="dxa"/>
          </w:tcPr>
          <w:p w:rsidR="00632493" w:rsidRPr="00A14259" w:rsidRDefault="00893AA4" w:rsidP="00C30684">
            <w:pPr>
              <w:pStyle w:val="Brdtekst"/>
              <w:rPr>
                <w:rFonts w:asciiTheme="minorHAnsi" w:hAnsiTheme="minorHAnsi" w:cstheme="minorHAnsi"/>
                <w:sz w:val="22"/>
                <w:szCs w:val="22"/>
              </w:rPr>
            </w:pPr>
            <w:r w:rsidRPr="00A14259">
              <w:rPr>
                <w:rFonts w:asciiTheme="minorHAnsi" w:hAnsiTheme="minorHAnsi" w:cstheme="minorHAnsi"/>
                <w:sz w:val="22"/>
                <w:szCs w:val="22"/>
              </w:rPr>
              <w:t>Titel på forløb</w:t>
            </w:r>
          </w:p>
        </w:tc>
        <w:tc>
          <w:tcPr>
            <w:tcW w:w="6695" w:type="dxa"/>
          </w:tcPr>
          <w:p w:rsidR="00632493" w:rsidRPr="00A14259" w:rsidRDefault="003467D7" w:rsidP="003467D7">
            <w:pPr>
              <w:pStyle w:val="Brdtekst"/>
              <w:rPr>
                <w:rFonts w:asciiTheme="minorHAnsi" w:hAnsiTheme="minorHAnsi" w:cstheme="minorHAnsi"/>
                <w:sz w:val="22"/>
                <w:szCs w:val="22"/>
              </w:rPr>
            </w:pPr>
            <w:r w:rsidRPr="00A14259">
              <w:rPr>
                <w:rFonts w:asciiTheme="minorHAnsi" w:hAnsiTheme="minorHAnsi" w:cstheme="minorHAnsi"/>
                <w:sz w:val="22"/>
                <w:szCs w:val="22"/>
              </w:rPr>
              <w:t>Fælles sproglig terminologi for dansk- og engelskfaget – i</w:t>
            </w:r>
            <w:r w:rsidR="008322A9" w:rsidRPr="00A14259">
              <w:rPr>
                <w:rFonts w:asciiTheme="minorHAnsi" w:hAnsiTheme="minorHAnsi" w:cstheme="minorHAnsi"/>
                <w:sz w:val="22"/>
                <w:szCs w:val="22"/>
              </w:rPr>
              <w:t>ntroducerende g</w:t>
            </w:r>
            <w:r w:rsidR="00DA5AB5" w:rsidRPr="00A14259">
              <w:rPr>
                <w:rFonts w:asciiTheme="minorHAnsi" w:hAnsiTheme="minorHAnsi" w:cstheme="minorHAnsi"/>
                <w:sz w:val="22"/>
                <w:szCs w:val="22"/>
              </w:rPr>
              <w:t>rammatik</w:t>
            </w:r>
            <w:r w:rsidR="008322A9" w:rsidRPr="00A14259">
              <w:rPr>
                <w:rFonts w:asciiTheme="minorHAnsi" w:hAnsiTheme="minorHAnsi" w:cstheme="minorHAnsi"/>
                <w:sz w:val="22"/>
                <w:szCs w:val="22"/>
              </w:rPr>
              <w:t>forløb</w:t>
            </w:r>
            <w:r w:rsidR="00893AA4" w:rsidRPr="00A14259">
              <w:rPr>
                <w:rFonts w:asciiTheme="minorHAnsi" w:hAnsiTheme="minorHAnsi" w:cstheme="minorHAnsi"/>
                <w:sz w:val="22"/>
                <w:szCs w:val="22"/>
              </w:rPr>
              <w:t xml:space="preserve"> </w:t>
            </w:r>
            <w:r w:rsidRPr="00A14259">
              <w:rPr>
                <w:rFonts w:asciiTheme="minorHAnsi" w:hAnsiTheme="minorHAnsi" w:cstheme="minorHAnsi"/>
                <w:sz w:val="22"/>
                <w:szCs w:val="22"/>
              </w:rPr>
              <w:t xml:space="preserve">og </w:t>
            </w:r>
            <w:r w:rsidR="00893AA4" w:rsidRPr="00A14259">
              <w:rPr>
                <w:rFonts w:asciiTheme="minorHAnsi" w:hAnsiTheme="minorHAnsi" w:cstheme="minorHAnsi"/>
                <w:sz w:val="22"/>
                <w:szCs w:val="22"/>
              </w:rPr>
              <w:t>grammatikøvelser i forbindelse med tekstlæsning</w:t>
            </w:r>
          </w:p>
        </w:tc>
      </w:tr>
      <w:tr w:rsidR="00632493" w:rsidRPr="00C81EB0" w:rsidTr="005A3242">
        <w:trPr>
          <w:trHeight w:val="186"/>
        </w:trPr>
        <w:tc>
          <w:tcPr>
            <w:tcW w:w="2514" w:type="dxa"/>
          </w:tcPr>
          <w:p w:rsidR="00632493" w:rsidRPr="00A14259" w:rsidRDefault="00632493" w:rsidP="00C30684">
            <w:pPr>
              <w:pStyle w:val="Brdtekst"/>
              <w:rPr>
                <w:rFonts w:asciiTheme="minorHAnsi" w:hAnsiTheme="minorHAnsi" w:cstheme="minorHAnsi"/>
                <w:sz w:val="22"/>
                <w:szCs w:val="22"/>
              </w:rPr>
            </w:pPr>
            <w:r w:rsidRPr="00A14259">
              <w:rPr>
                <w:rFonts w:asciiTheme="minorHAnsi" w:hAnsiTheme="minorHAnsi" w:cstheme="minorHAnsi"/>
                <w:sz w:val="22"/>
                <w:szCs w:val="22"/>
              </w:rPr>
              <w:t>Fag</w:t>
            </w:r>
          </w:p>
        </w:tc>
        <w:tc>
          <w:tcPr>
            <w:tcW w:w="6695" w:type="dxa"/>
          </w:tcPr>
          <w:p w:rsidR="00632493" w:rsidRPr="00A14259" w:rsidRDefault="00632493" w:rsidP="00C30684">
            <w:pPr>
              <w:pStyle w:val="Brdtekst"/>
              <w:rPr>
                <w:rFonts w:asciiTheme="minorHAnsi" w:hAnsiTheme="minorHAnsi" w:cstheme="minorHAnsi"/>
                <w:sz w:val="22"/>
                <w:szCs w:val="22"/>
              </w:rPr>
            </w:pPr>
            <w:r w:rsidRPr="00A14259">
              <w:rPr>
                <w:rFonts w:asciiTheme="minorHAnsi" w:hAnsiTheme="minorHAnsi" w:cstheme="minorHAnsi"/>
                <w:sz w:val="22"/>
                <w:szCs w:val="22"/>
              </w:rPr>
              <w:t>Dansk &amp; Engelsk</w:t>
            </w:r>
          </w:p>
        </w:tc>
      </w:tr>
      <w:tr w:rsidR="00632493" w:rsidRPr="00C81EB0" w:rsidTr="005A3242">
        <w:tc>
          <w:tcPr>
            <w:tcW w:w="2514" w:type="dxa"/>
          </w:tcPr>
          <w:p w:rsidR="00632493" w:rsidRPr="00A14259" w:rsidRDefault="00893AA4" w:rsidP="00C30684">
            <w:pPr>
              <w:pStyle w:val="Brdtekst"/>
              <w:rPr>
                <w:rFonts w:asciiTheme="minorHAnsi" w:hAnsiTheme="minorHAnsi" w:cstheme="minorHAnsi"/>
                <w:sz w:val="22"/>
                <w:szCs w:val="22"/>
              </w:rPr>
            </w:pPr>
            <w:r w:rsidRPr="00A14259">
              <w:rPr>
                <w:rFonts w:asciiTheme="minorHAnsi" w:hAnsiTheme="minorHAnsi" w:cstheme="minorHAnsi"/>
                <w:sz w:val="22"/>
                <w:szCs w:val="22"/>
              </w:rPr>
              <w:t>Omfang i klokketimer</w:t>
            </w:r>
          </w:p>
        </w:tc>
        <w:tc>
          <w:tcPr>
            <w:tcW w:w="6695" w:type="dxa"/>
          </w:tcPr>
          <w:p w:rsidR="00893AA4" w:rsidRPr="00A14259" w:rsidRDefault="0032786E" w:rsidP="00893AA4">
            <w:pPr>
              <w:pStyle w:val="Brdtekst"/>
              <w:rPr>
                <w:rFonts w:asciiTheme="minorHAnsi" w:hAnsiTheme="minorHAnsi" w:cstheme="minorHAnsi"/>
                <w:sz w:val="22"/>
                <w:szCs w:val="22"/>
              </w:rPr>
            </w:pPr>
            <w:r w:rsidRPr="00A14259">
              <w:rPr>
                <w:rFonts w:asciiTheme="minorHAnsi" w:hAnsiTheme="minorHAnsi" w:cstheme="minorHAnsi"/>
                <w:sz w:val="22"/>
                <w:szCs w:val="22"/>
              </w:rPr>
              <w:t xml:space="preserve">Ca. </w:t>
            </w:r>
            <w:r w:rsidR="00325710" w:rsidRPr="00A14259">
              <w:rPr>
                <w:rFonts w:asciiTheme="minorHAnsi" w:hAnsiTheme="minorHAnsi" w:cstheme="minorHAnsi"/>
                <w:sz w:val="22"/>
                <w:szCs w:val="22"/>
              </w:rPr>
              <w:t xml:space="preserve">10 klokketimer organiseret som introducerende øvelser med fokus på fælles grammatikterminologi </w:t>
            </w:r>
            <w:r w:rsidRPr="00A14259">
              <w:rPr>
                <w:rFonts w:asciiTheme="minorHAnsi" w:hAnsiTheme="minorHAnsi" w:cstheme="minorHAnsi"/>
                <w:sz w:val="22"/>
                <w:szCs w:val="22"/>
              </w:rPr>
              <w:t xml:space="preserve">og dernæst grammatiske øvelser ud fra læsning af en novelle. </w:t>
            </w:r>
            <w:r w:rsidR="00325710" w:rsidRPr="00A14259">
              <w:rPr>
                <w:rFonts w:asciiTheme="minorHAnsi" w:hAnsiTheme="minorHAnsi" w:cstheme="minorHAnsi"/>
                <w:sz w:val="22"/>
                <w:szCs w:val="22"/>
              </w:rPr>
              <w:t xml:space="preserve"> </w:t>
            </w:r>
          </w:p>
        </w:tc>
      </w:tr>
      <w:tr w:rsidR="00632493" w:rsidRPr="00C81EB0" w:rsidTr="005A3242">
        <w:tc>
          <w:tcPr>
            <w:tcW w:w="2514" w:type="dxa"/>
          </w:tcPr>
          <w:p w:rsidR="00632493" w:rsidRPr="00A14259" w:rsidRDefault="008B68BB" w:rsidP="00C30684">
            <w:pPr>
              <w:pStyle w:val="Brdtekst"/>
              <w:rPr>
                <w:rFonts w:asciiTheme="minorHAnsi" w:hAnsiTheme="minorHAnsi" w:cstheme="minorHAnsi"/>
                <w:sz w:val="22"/>
                <w:szCs w:val="22"/>
              </w:rPr>
            </w:pPr>
            <w:r w:rsidRPr="00A14259">
              <w:rPr>
                <w:rFonts w:asciiTheme="minorHAnsi" w:hAnsiTheme="minorHAnsi" w:cstheme="minorHAnsi"/>
                <w:sz w:val="22"/>
                <w:szCs w:val="22"/>
              </w:rPr>
              <w:t>Placering</w:t>
            </w:r>
          </w:p>
        </w:tc>
        <w:tc>
          <w:tcPr>
            <w:tcW w:w="6695" w:type="dxa"/>
          </w:tcPr>
          <w:p w:rsidR="00632493" w:rsidRPr="00A14259" w:rsidRDefault="008B68BB" w:rsidP="00C30684">
            <w:pPr>
              <w:pStyle w:val="Brdtekst"/>
              <w:rPr>
                <w:rFonts w:asciiTheme="minorHAnsi" w:hAnsiTheme="minorHAnsi" w:cstheme="minorHAnsi"/>
                <w:sz w:val="22"/>
                <w:szCs w:val="22"/>
              </w:rPr>
            </w:pPr>
            <w:r w:rsidRPr="00A14259">
              <w:rPr>
                <w:rFonts w:asciiTheme="minorHAnsi" w:hAnsiTheme="minorHAnsi" w:cstheme="minorHAnsi"/>
                <w:sz w:val="22"/>
                <w:szCs w:val="22"/>
              </w:rPr>
              <w:t>Grundforløbet – eller lige efter grundforløbet</w:t>
            </w:r>
          </w:p>
        </w:tc>
      </w:tr>
      <w:tr w:rsidR="00632493" w:rsidRPr="00C81EB0" w:rsidTr="005A3242">
        <w:tc>
          <w:tcPr>
            <w:tcW w:w="2514" w:type="dxa"/>
          </w:tcPr>
          <w:p w:rsidR="00632493" w:rsidRPr="00A14259" w:rsidRDefault="00B16E91" w:rsidP="00C30684">
            <w:pPr>
              <w:pStyle w:val="Brdtekst"/>
              <w:rPr>
                <w:rFonts w:asciiTheme="minorHAnsi" w:hAnsiTheme="minorHAnsi" w:cstheme="minorHAnsi"/>
                <w:sz w:val="22"/>
                <w:szCs w:val="22"/>
              </w:rPr>
            </w:pPr>
            <w:r w:rsidRPr="00A14259">
              <w:rPr>
                <w:rFonts w:asciiTheme="minorHAnsi" w:hAnsiTheme="minorHAnsi" w:cstheme="minorHAnsi"/>
                <w:sz w:val="22"/>
                <w:szCs w:val="22"/>
              </w:rPr>
              <w:t>Formål</w:t>
            </w:r>
          </w:p>
        </w:tc>
        <w:tc>
          <w:tcPr>
            <w:tcW w:w="6695" w:type="dxa"/>
          </w:tcPr>
          <w:p w:rsidR="00F27B3A" w:rsidRPr="00A14259" w:rsidRDefault="00B16E91" w:rsidP="00D75941">
            <w:pPr>
              <w:pStyle w:val="Brdtekst"/>
              <w:spacing w:line="276" w:lineRule="auto"/>
              <w:rPr>
                <w:rFonts w:asciiTheme="minorHAnsi" w:hAnsiTheme="minorHAnsi" w:cstheme="minorHAnsi"/>
                <w:color w:val="auto"/>
                <w:sz w:val="22"/>
                <w:szCs w:val="22"/>
              </w:rPr>
            </w:pPr>
            <w:r w:rsidRPr="00A14259">
              <w:rPr>
                <w:rFonts w:asciiTheme="minorHAnsi" w:hAnsiTheme="minorHAnsi" w:cstheme="minorHAnsi"/>
                <w:color w:val="auto"/>
                <w:sz w:val="22"/>
                <w:szCs w:val="22"/>
              </w:rPr>
              <w:t>Forløbet har f</w:t>
            </w:r>
            <w:r w:rsidR="00F27B3A" w:rsidRPr="00A14259">
              <w:rPr>
                <w:rFonts w:asciiTheme="minorHAnsi" w:hAnsiTheme="minorHAnsi" w:cstheme="minorHAnsi"/>
                <w:color w:val="auto"/>
                <w:sz w:val="22"/>
                <w:szCs w:val="22"/>
              </w:rPr>
              <w:t>okus på grammatik fælles for dansk og engelsk</w:t>
            </w:r>
            <w:r w:rsidRPr="00A14259">
              <w:rPr>
                <w:rFonts w:asciiTheme="minorHAnsi" w:hAnsiTheme="minorHAnsi" w:cstheme="minorHAnsi"/>
                <w:color w:val="auto"/>
                <w:sz w:val="22"/>
                <w:szCs w:val="22"/>
              </w:rPr>
              <w:t xml:space="preserve"> – for at opnå en fælles sproglig terminologi. I </w:t>
            </w:r>
            <w:r w:rsidR="00F27B3A" w:rsidRPr="00A14259">
              <w:rPr>
                <w:rFonts w:asciiTheme="minorHAnsi" w:hAnsiTheme="minorHAnsi" w:cstheme="minorHAnsi"/>
                <w:color w:val="auto"/>
                <w:sz w:val="22"/>
                <w:szCs w:val="22"/>
              </w:rPr>
              <w:t>læreplanen</w:t>
            </w:r>
            <w:r w:rsidRPr="00A14259">
              <w:rPr>
                <w:rFonts w:asciiTheme="minorHAnsi" w:hAnsiTheme="minorHAnsi" w:cstheme="minorHAnsi"/>
                <w:color w:val="auto"/>
                <w:sz w:val="22"/>
                <w:szCs w:val="22"/>
              </w:rPr>
              <w:t xml:space="preserve"> står der</w:t>
            </w:r>
            <w:r w:rsidR="00F27B3A" w:rsidRPr="00A14259">
              <w:rPr>
                <w:rFonts w:asciiTheme="minorHAnsi" w:hAnsiTheme="minorHAnsi" w:cstheme="minorHAnsi"/>
                <w:color w:val="auto"/>
                <w:sz w:val="22"/>
                <w:szCs w:val="22"/>
              </w:rPr>
              <w:t xml:space="preserve">: "Dansk arbejder sammen med engelsk og eventuelt andre relevante fag om fælles sproglig </w:t>
            </w:r>
            <w:r w:rsidRPr="00A14259">
              <w:rPr>
                <w:rFonts w:asciiTheme="minorHAnsi" w:hAnsiTheme="minorHAnsi" w:cstheme="minorHAnsi"/>
                <w:color w:val="auto"/>
                <w:sz w:val="22"/>
                <w:szCs w:val="22"/>
              </w:rPr>
              <w:t>terminologi og analysebegreber.</w:t>
            </w:r>
            <w:r w:rsidR="00F27B3A" w:rsidRPr="00A14259">
              <w:rPr>
                <w:rFonts w:asciiTheme="minorHAnsi" w:hAnsiTheme="minorHAnsi" w:cstheme="minorHAnsi"/>
                <w:color w:val="auto"/>
                <w:sz w:val="22"/>
                <w:szCs w:val="22"/>
              </w:rPr>
              <w:t>"</w:t>
            </w:r>
          </w:p>
          <w:p w:rsidR="00DA5AB5" w:rsidRPr="00A14259" w:rsidRDefault="00DA5AB5" w:rsidP="00D75941">
            <w:pPr>
              <w:shd w:val="clear" w:color="auto" w:fill="FFFFFF"/>
              <w:spacing w:after="150" w:line="276" w:lineRule="auto"/>
              <w:rPr>
                <w:rFonts w:asciiTheme="minorHAnsi" w:hAnsiTheme="minorHAnsi" w:cstheme="minorHAnsi"/>
                <w:color w:val="auto"/>
                <w:kern w:val="0"/>
                <w:sz w:val="22"/>
                <w:szCs w:val="22"/>
              </w:rPr>
            </w:pPr>
            <w:r w:rsidRPr="00A14259">
              <w:rPr>
                <w:rFonts w:asciiTheme="minorHAnsi" w:hAnsiTheme="minorHAnsi" w:cstheme="minorHAnsi"/>
                <w:color w:val="auto"/>
                <w:kern w:val="0"/>
                <w:sz w:val="22"/>
                <w:szCs w:val="22"/>
              </w:rPr>
              <w:t xml:space="preserve">Forløbets primære formål er at opnå kendskab til grammatikken og de grammatiske ord og begreber, for derved nemmere at kunne tilegne sig et fremmedsprog og dets grammatik – og </w:t>
            </w:r>
            <w:r w:rsidR="00D75941" w:rsidRPr="00A14259">
              <w:rPr>
                <w:rFonts w:asciiTheme="minorHAnsi" w:hAnsiTheme="minorHAnsi" w:cstheme="minorHAnsi"/>
                <w:color w:val="auto"/>
                <w:kern w:val="0"/>
                <w:sz w:val="22"/>
                <w:szCs w:val="22"/>
              </w:rPr>
              <w:t>dermed</w:t>
            </w:r>
            <w:r w:rsidRPr="00A14259">
              <w:rPr>
                <w:rFonts w:asciiTheme="minorHAnsi" w:hAnsiTheme="minorHAnsi" w:cstheme="minorHAnsi"/>
                <w:color w:val="auto"/>
                <w:kern w:val="0"/>
                <w:sz w:val="22"/>
                <w:szCs w:val="22"/>
              </w:rPr>
              <w:t xml:space="preserve"> at opnå en grammatisk terminologi, som kan anvendes i både dansk</w:t>
            </w:r>
            <w:r w:rsidR="00D75941" w:rsidRPr="00A14259">
              <w:rPr>
                <w:rFonts w:asciiTheme="minorHAnsi" w:hAnsiTheme="minorHAnsi" w:cstheme="minorHAnsi"/>
                <w:color w:val="auto"/>
                <w:kern w:val="0"/>
                <w:sz w:val="22"/>
                <w:szCs w:val="22"/>
              </w:rPr>
              <w:t>-</w:t>
            </w:r>
            <w:r w:rsidRPr="00A14259">
              <w:rPr>
                <w:rFonts w:asciiTheme="minorHAnsi" w:hAnsiTheme="minorHAnsi" w:cstheme="minorHAnsi"/>
                <w:color w:val="auto"/>
                <w:kern w:val="0"/>
                <w:sz w:val="22"/>
                <w:szCs w:val="22"/>
              </w:rPr>
              <w:t xml:space="preserve"> og engelsk</w:t>
            </w:r>
            <w:r w:rsidR="00D75941" w:rsidRPr="00A14259">
              <w:rPr>
                <w:rFonts w:asciiTheme="minorHAnsi" w:hAnsiTheme="minorHAnsi" w:cstheme="minorHAnsi"/>
                <w:color w:val="auto"/>
                <w:kern w:val="0"/>
                <w:sz w:val="22"/>
                <w:szCs w:val="22"/>
              </w:rPr>
              <w:t>faget</w:t>
            </w:r>
            <w:r w:rsidRPr="00A14259">
              <w:rPr>
                <w:rFonts w:asciiTheme="minorHAnsi" w:hAnsiTheme="minorHAnsi" w:cstheme="minorHAnsi"/>
                <w:color w:val="auto"/>
                <w:kern w:val="0"/>
                <w:sz w:val="22"/>
                <w:szCs w:val="22"/>
              </w:rPr>
              <w:t>.</w:t>
            </w:r>
          </w:p>
          <w:p w:rsidR="008B68BB" w:rsidRPr="00A14259" w:rsidRDefault="00B16E91" w:rsidP="00D75941">
            <w:pPr>
              <w:pStyle w:val="NormalWeb"/>
              <w:shd w:val="clear" w:color="auto" w:fill="FFFFFF"/>
              <w:spacing w:before="0" w:beforeAutospacing="0" w:after="150" w:afterAutospacing="0" w:line="276" w:lineRule="auto"/>
              <w:rPr>
                <w:rFonts w:asciiTheme="minorHAnsi" w:hAnsiTheme="minorHAnsi" w:cstheme="minorHAnsi"/>
                <w:sz w:val="22"/>
                <w:szCs w:val="22"/>
              </w:rPr>
            </w:pPr>
            <w:r w:rsidRPr="00A14259">
              <w:rPr>
                <w:rFonts w:asciiTheme="minorHAnsi" w:hAnsiTheme="minorHAnsi" w:cstheme="minorHAnsi"/>
                <w:sz w:val="22"/>
                <w:szCs w:val="22"/>
              </w:rPr>
              <w:t xml:space="preserve">Derudover har forløbet det formål, at eleverne opnår kendskab til hjemmesiden </w:t>
            </w:r>
            <w:r w:rsidR="008B68BB" w:rsidRPr="00A14259">
              <w:rPr>
                <w:rFonts w:asciiTheme="minorHAnsi" w:hAnsiTheme="minorHAnsi" w:cstheme="minorHAnsi"/>
                <w:sz w:val="22"/>
                <w:szCs w:val="22"/>
              </w:rPr>
              <w:t>sproget.dk</w:t>
            </w:r>
            <w:r w:rsidRPr="00A14259">
              <w:rPr>
                <w:rFonts w:asciiTheme="minorHAnsi" w:hAnsiTheme="minorHAnsi" w:cstheme="minorHAnsi"/>
                <w:sz w:val="22"/>
                <w:szCs w:val="22"/>
              </w:rPr>
              <w:t>, hvor</w:t>
            </w:r>
            <w:r w:rsidR="008B68BB" w:rsidRPr="00A14259">
              <w:rPr>
                <w:rFonts w:asciiTheme="minorHAnsi" w:hAnsiTheme="minorHAnsi" w:cstheme="minorHAnsi"/>
                <w:sz w:val="22"/>
                <w:szCs w:val="22"/>
              </w:rPr>
              <w:t xml:space="preserve"> </w:t>
            </w:r>
            <w:r w:rsidRPr="00A14259">
              <w:rPr>
                <w:rFonts w:asciiTheme="minorHAnsi" w:hAnsiTheme="minorHAnsi" w:cstheme="minorHAnsi"/>
                <w:sz w:val="22"/>
                <w:szCs w:val="22"/>
              </w:rPr>
              <w:t>man kan finde</w:t>
            </w:r>
            <w:r w:rsidR="008B68BB" w:rsidRPr="00A14259">
              <w:rPr>
                <w:rFonts w:asciiTheme="minorHAnsi" w:hAnsiTheme="minorHAnsi" w:cstheme="minorHAnsi"/>
                <w:sz w:val="22"/>
                <w:szCs w:val="22"/>
              </w:rPr>
              <w:t xml:space="preserve"> vejledning, oplysning og svar på spørgsmål om det danske </w:t>
            </w:r>
            <w:r w:rsidRPr="00A14259">
              <w:rPr>
                <w:rFonts w:asciiTheme="minorHAnsi" w:hAnsiTheme="minorHAnsi" w:cstheme="minorHAnsi"/>
                <w:sz w:val="22"/>
                <w:szCs w:val="22"/>
              </w:rPr>
              <w:t>sprog</w:t>
            </w:r>
            <w:r w:rsidR="00DA5AB5" w:rsidRPr="00A14259">
              <w:rPr>
                <w:rFonts w:asciiTheme="minorHAnsi" w:hAnsiTheme="minorHAnsi" w:cstheme="minorHAnsi"/>
                <w:sz w:val="22"/>
                <w:szCs w:val="22"/>
              </w:rPr>
              <w:t xml:space="preserve"> og grammatik</w:t>
            </w:r>
            <w:r w:rsidRPr="00A14259">
              <w:rPr>
                <w:rFonts w:asciiTheme="minorHAnsi" w:hAnsiTheme="minorHAnsi" w:cstheme="minorHAnsi"/>
                <w:sz w:val="22"/>
                <w:szCs w:val="22"/>
              </w:rPr>
              <w:t>, og</w:t>
            </w:r>
            <w:r w:rsidR="008B68BB" w:rsidRPr="00A14259">
              <w:rPr>
                <w:rFonts w:asciiTheme="minorHAnsi" w:hAnsiTheme="minorHAnsi" w:cstheme="minorHAnsi"/>
                <w:sz w:val="22"/>
                <w:szCs w:val="22"/>
              </w:rPr>
              <w:t xml:space="preserve"> </w:t>
            </w:r>
            <w:r w:rsidRPr="00A14259">
              <w:rPr>
                <w:rFonts w:asciiTheme="minorHAnsi" w:hAnsiTheme="minorHAnsi" w:cstheme="minorHAnsi"/>
                <w:sz w:val="22"/>
                <w:szCs w:val="22"/>
              </w:rPr>
              <w:t>s</w:t>
            </w:r>
            <w:r w:rsidR="008B68BB" w:rsidRPr="00A14259">
              <w:rPr>
                <w:rFonts w:asciiTheme="minorHAnsi" w:hAnsiTheme="minorHAnsi" w:cstheme="minorHAnsi"/>
                <w:sz w:val="22"/>
                <w:szCs w:val="22"/>
              </w:rPr>
              <w:t>iden</w:t>
            </w:r>
            <w:r w:rsidRPr="00A14259">
              <w:rPr>
                <w:rFonts w:asciiTheme="minorHAnsi" w:hAnsiTheme="minorHAnsi" w:cstheme="minorHAnsi"/>
                <w:sz w:val="22"/>
                <w:szCs w:val="22"/>
              </w:rPr>
              <w:t xml:space="preserve"> kan således </w:t>
            </w:r>
            <w:r w:rsidR="008B68BB" w:rsidRPr="00A14259">
              <w:rPr>
                <w:rFonts w:asciiTheme="minorHAnsi" w:hAnsiTheme="minorHAnsi" w:cstheme="minorHAnsi"/>
                <w:sz w:val="22"/>
                <w:szCs w:val="22"/>
              </w:rPr>
              <w:t xml:space="preserve">være en hjælp i det daglige </w:t>
            </w:r>
            <w:r w:rsidRPr="00A14259">
              <w:rPr>
                <w:rFonts w:asciiTheme="minorHAnsi" w:hAnsiTheme="minorHAnsi" w:cstheme="minorHAnsi"/>
                <w:sz w:val="22"/>
                <w:szCs w:val="22"/>
              </w:rPr>
              <w:t xml:space="preserve">skriftlige </w:t>
            </w:r>
            <w:r w:rsidR="008B68BB" w:rsidRPr="00A14259">
              <w:rPr>
                <w:rFonts w:asciiTheme="minorHAnsi" w:hAnsiTheme="minorHAnsi" w:cstheme="minorHAnsi"/>
                <w:sz w:val="22"/>
                <w:szCs w:val="22"/>
              </w:rPr>
              <w:t>arbejde</w:t>
            </w:r>
            <w:r w:rsidRPr="00A14259">
              <w:rPr>
                <w:rFonts w:asciiTheme="minorHAnsi" w:hAnsiTheme="minorHAnsi" w:cstheme="minorHAnsi"/>
                <w:sz w:val="22"/>
                <w:szCs w:val="22"/>
              </w:rPr>
              <w:t xml:space="preserve"> i dansk</w:t>
            </w:r>
            <w:r w:rsidR="008B68BB" w:rsidRPr="00A14259">
              <w:rPr>
                <w:rFonts w:asciiTheme="minorHAnsi" w:hAnsiTheme="minorHAnsi" w:cstheme="minorHAnsi"/>
                <w:sz w:val="22"/>
                <w:szCs w:val="22"/>
              </w:rPr>
              <w:t xml:space="preserve"> for</w:t>
            </w:r>
            <w:r w:rsidRPr="00A14259">
              <w:rPr>
                <w:rFonts w:asciiTheme="minorHAnsi" w:hAnsiTheme="minorHAnsi" w:cstheme="minorHAnsi"/>
                <w:sz w:val="22"/>
                <w:szCs w:val="22"/>
              </w:rPr>
              <w:t xml:space="preserve"> eleverne.</w:t>
            </w:r>
            <w:r w:rsidR="00DA5AB5" w:rsidRPr="00A14259">
              <w:rPr>
                <w:rFonts w:asciiTheme="minorHAnsi" w:hAnsiTheme="minorHAnsi" w:cstheme="minorHAnsi"/>
                <w:sz w:val="22"/>
                <w:szCs w:val="22"/>
              </w:rPr>
              <w:t xml:space="preserve"> </w:t>
            </w:r>
            <w:r w:rsidR="00401713" w:rsidRPr="00A14259">
              <w:rPr>
                <w:rFonts w:asciiTheme="minorHAnsi" w:hAnsiTheme="minorHAnsi" w:cstheme="minorHAnsi"/>
                <w:sz w:val="22"/>
                <w:szCs w:val="22"/>
                <w:shd w:val="clear" w:color="auto" w:fill="FFFFFF"/>
              </w:rPr>
              <w:t>Sproget.dk er resultatet af et samarbejde mellem Kulturministeriets institutioner for sprog og litteratur, Dansk Sprognævn (DSN) og Det Danske Sprog- og Litteraturselskab (DSL), og hjemmesiden</w:t>
            </w:r>
            <w:r w:rsidRPr="00A14259">
              <w:rPr>
                <w:rFonts w:asciiTheme="minorHAnsi" w:hAnsiTheme="minorHAnsi" w:cstheme="minorHAnsi"/>
                <w:sz w:val="22"/>
                <w:szCs w:val="22"/>
              </w:rPr>
              <w:t xml:space="preserve"> </w:t>
            </w:r>
            <w:r w:rsidR="008B68BB" w:rsidRPr="00A14259">
              <w:rPr>
                <w:rFonts w:asciiTheme="minorHAnsi" w:hAnsiTheme="minorHAnsi" w:cstheme="minorHAnsi"/>
                <w:sz w:val="22"/>
                <w:szCs w:val="22"/>
              </w:rPr>
              <w:t>give</w:t>
            </w:r>
            <w:r w:rsidRPr="00A14259">
              <w:rPr>
                <w:rFonts w:asciiTheme="minorHAnsi" w:hAnsiTheme="minorHAnsi" w:cstheme="minorHAnsi"/>
                <w:sz w:val="22"/>
                <w:szCs w:val="22"/>
              </w:rPr>
              <w:t>r</w:t>
            </w:r>
            <w:r w:rsidR="00401713" w:rsidRPr="00A14259">
              <w:rPr>
                <w:rFonts w:asciiTheme="minorHAnsi" w:hAnsiTheme="minorHAnsi" w:cstheme="minorHAnsi"/>
                <w:sz w:val="22"/>
                <w:szCs w:val="22"/>
              </w:rPr>
              <w:t xml:space="preserve"> desuden</w:t>
            </w:r>
            <w:r w:rsidRPr="00A14259">
              <w:rPr>
                <w:rFonts w:asciiTheme="minorHAnsi" w:hAnsiTheme="minorHAnsi" w:cstheme="minorHAnsi"/>
                <w:sz w:val="22"/>
                <w:szCs w:val="22"/>
              </w:rPr>
              <w:t xml:space="preserve"> også</w:t>
            </w:r>
            <w:r w:rsidR="00401713" w:rsidRPr="00A14259">
              <w:rPr>
                <w:rFonts w:asciiTheme="minorHAnsi" w:hAnsiTheme="minorHAnsi" w:cstheme="minorHAnsi"/>
                <w:sz w:val="22"/>
                <w:szCs w:val="22"/>
              </w:rPr>
              <w:t xml:space="preserve"> eleverne</w:t>
            </w:r>
            <w:r w:rsidR="008B68BB" w:rsidRPr="00A14259">
              <w:rPr>
                <w:rFonts w:asciiTheme="minorHAnsi" w:hAnsiTheme="minorHAnsi" w:cstheme="minorHAnsi"/>
                <w:sz w:val="22"/>
                <w:szCs w:val="22"/>
              </w:rPr>
              <w:t xml:space="preserve"> en samlet indgang til officielle og autoritative opslagsværker</w:t>
            </w:r>
            <w:r w:rsidR="00DA5AB5" w:rsidRPr="00A14259">
              <w:rPr>
                <w:rFonts w:asciiTheme="minorHAnsi" w:hAnsiTheme="minorHAnsi" w:cstheme="minorHAnsi"/>
                <w:sz w:val="22"/>
                <w:szCs w:val="22"/>
              </w:rPr>
              <w:t>.</w:t>
            </w:r>
          </w:p>
          <w:p w:rsidR="00401713" w:rsidRPr="00A14259" w:rsidRDefault="00401713" w:rsidP="00D75941">
            <w:pPr>
              <w:pStyle w:val="Brdtekst"/>
              <w:spacing w:line="276" w:lineRule="auto"/>
              <w:rPr>
                <w:rFonts w:asciiTheme="minorHAnsi" w:hAnsiTheme="minorHAnsi" w:cstheme="minorHAnsi"/>
                <w:color w:val="auto"/>
                <w:sz w:val="22"/>
                <w:szCs w:val="22"/>
              </w:rPr>
            </w:pPr>
            <w:r w:rsidRPr="00A14259">
              <w:rPr>
                <w:rFonts w:asciiTheme="minorHAnsi" w:hAnsiTheme="minorHAnsi" w:cstheme="minorHAnsi"/>
                <w:color w:val="auto"/>
                <w:sz w:val="22"/>
                <w:szCs w:val="22"/>
              </w:rPr>
              <w:t>Formålet er at give et fundament for grammatikundervisningen i dansk og engelsk, herunder bl.a. ordklasser, sætningsopbygning med subjekt, verballed, objekt m.m.</w:t>
            </w:r>
          </w:p>
          <w:p w:rsidR="00893AA4" w:rsidRPr="00A14259" w:rsidRDefault="00DB4219" w:rsidP="00DB4219">
            <w:pPr>
              <w:pStyle w:val="Brdtekst"/>
              <w:spacing w:line="276" w:lineRule="auto"/>
              <w:rPr>
                <w:rFonts w:asciiTheme="minorHAnsi" w:hAnsiTheme="minorHAnsi" w:cstheme="minorHAnsi"/>
                <w:color w:val="556777"/>
                <w:kern w:val="0"/>
                <w:sz w:val="22"/>
                <w:szCs w:val="22"/>
              </w:rPr>
            </w:pPr>
            <w:r w:rsidRPr="00A14259">
              <w:rPr>
                <w:rFonts w:asciiTheme="minorHAnsi" w:hAnsiTheme="minorHAnsi" w:cstheme="minorHAnsi"/>
                <w:color w:val="auto"/>
                <w:sz w:val="22"/>
                <w:szCs w:val="22"/>
              </w:rPr>
              <w:t xml:space="preserve">De efterfølgende grammatikøvelser i forbindelse med læsningen af en novelle har til formål at se grammatikken i anvendelse i en tekst, arbejde med grammatiske områder og se forskelle og ligheder mellem dansk og </w:t>
            </w:r>
            <w:r w:rsidRPr="00A14259">
              <w:rPr>
                <w:rFonts w:asciiTheme="minorHAnsi" w:hAnsiTheme="minorHAnsi" w:cstheme="minorHAnsi"/>
                <w:color w:val="auto"/>
                <w:sz w:val="22"/>
                <w:szCs w:val="22"/>
              </w:rPr>
              <w:lastRenderedPageBreak/>
              <w:t>engelsk.</w:t>
            </w:r>
          </w:p>
        </w:tc>
      </w:tr>
      <w:tr w:rsidR="00632493" w:rsidRPr="00C81EB0" w:rsidTr="00325710">
        <w:trPr>
          <w:trHeight w:val="841"/>
        </w:trPr>
        <w:tc>
          <w:tcPr>
            <w:tcW w:w="2514" w:type="dxa"/>
          </w:tcPr>
          <w:p w:rsidR="00632493" w:rsidRPr="00A14259" w:rsidRDefault="00632493" w:rsidP="00C30684">
            <w:pPr>
              <w:pStyle w:val="Brdtekst"/>
              <w:rPr>
                <w:rFonts w:asciiTheme="minorHAnsi" w:hAnsiTheme="minorHAnsi" w:cstheme="minorHAnsi"/>
                <w:sz w:val="22"/>
                <w:szCs w:val="22"/>
              </w:rPr>
            </w:pPr>
            <w:r w:rsidRPr="00A14259">
              <w:rPr>
                <w:rFonts w:asciiTheme="minorHAnsi" w:hAnsiTheme="minorHAnsi" w:cstheme="minorHAnsi"/>
                <w:sz w:val="22"/>
                <w:szCs w:val="22"/>
              </w:rPr>
              <w:lastRenderedPageBreak/>
              <w:t>Beskrivelse af indhold i forløbet</w:t>
            </w:r>
          </w:p>
        </w:tc>
        <w:tc>
          <w:tcPr>
            <w:tcW w:w="6695" w:type="dxa"/>
          </w:tcPr>
          <w:p w:rsidR="00AE695A" w:rsidRPr="00A14259" w:rsidRDefault="00AE695A" w:rsidP="00166F5B">
            <w:pPr>
              <w:pStyle w:val="Brdtekst"/>
              <w:spacing w:line="276" w:lineRule="auto"/>
              <w:rPr>
                <w:rFonts w:asciiTheme="minorHAnsi" w:hAnsiTheme="minorHAnsi" w:cstheme="minorHAnsi"/>
                <w:color w:val="auto"/>
                <w:sz w:val="22"/>
                <w:szCs w:val="22"/>
              </w:rPr>
            </w:pPr>
            <w:r w:rsidRPr="00A14259">
              <w:rPr>
                <w:rFonts w:asciiTheme="minorHAnsi" w:hAnsiTheme="minorHAnsi" w:cstheme="minorHAnsi"/>
                <w:color w:val="auto"/>
                <w:sz w:val="22"/>
                <w:szCs w:val="22"/>
              </w:rPr>
              <w:t xml:space="preserve">Forløbet består af et introducerende forløb om grammatikterminologi, hvor eleverne dels genopfrisker viden fra grundskolen og dels får lært nyt. Forløbet er interaktivt og er baseret på hjemmesiden sproget.dk. Lignende materialer og øvelser kan også finde i udgivelsen </w:t>
            </w:r>
            <w:r w:rsidRPr="00A14259">
              <w:rPr>
                <w:rFonts w:asciiTheme="minorHAnsi" w:hAnsiTheme="minorHAnsi" w:cstheme="minorHAnsi"/>
                <w:i/>
                <w:color w:val="auto"/>
                <w:sz w:val="22"/>
                <w:szCs w:val="22"/>
              </w:rPr>
              <w:t>Styr på sproget</w:t>
            </w:r>
            <w:r w:rsidRPr="00A14259">
              <w:rPr>
                <w:rFonts w:asciiTheme="minorHAnsi" w:hAnsiTheme="minorHAnsi" w:cstheme="minorHAnsi"/>
                <w:color w:val="auto"/>
                <w:sz w:val="22"/>
                <w:szCs w:val="22"/>
              </w:rPr>
              <w:t xml:space="preserve">. Dernæst følges der op med grammatiske øvelser i bl.a. ordklasser og sætningsled i forbindelse med læsning af en novelle. </w:t>
            </w:r>
          </w:p>
          <w:p w:rsidR="00166F5B" w:rsidRPr="00A14259" w:rsidRDefault="00166F5B" w:rsidP="00166F5B">
            <w:pPr>
              <w:pStyle w:val="Brdtekst"/>
              <w:spacing w:line="276" w:lineRule="auto"/>
              <w:rPr>
                <w:rFonts w:asciiTheme="minorHAnsi" w:hAnsiTheme="minorHAnsi" w:cstheme="minorHAnsi"/>
                <w:b/>
                <w:color w:val="auto"/>
                <w:sz w:val="22"/>
                <w:szCs w:val="22"/>
              </w:rPr>
            </w:pPr>
            <w:r w:rsidRPr="00A14259">
              <w:rPr>
                <w:rFonts w:asciiTheme="minorHAnsi" w:hAnsiTheme="minorHAnsi" w:cstheme="minorHAnsi"/>
                <w:b/>
                <w:color w:val="auto"/>
                <w:sz w:val="22"/>
                <w:szCs w:val="22"/>
              </w:rPr>
              <w:t>Introducerende grammatikterminologi:</w:t>
            </w:r>
          </w:p>
          <w:p w:rsidR="00CE3568" w:rsidRPr="00A14259" w:rsidRDefault="003467D7" w:rsidP="003467D7">
            <w:pPr>
              <w:pStyle w:val="Brdtekst"/>
              <w:spacing w:line="276" w:lineRule="auto"/>
              <w:rPr>
                <w:rFonts w:asciiTheme="minorHAnsi" w:hAnsiTheme="minorHAnsi" w:cstheme="minorHAnsi"/>
                <w:color w:val="auto"/>
                <w:sz w:val="22"/>
                <w:szCs w:val="22"/>
              </w:rPr>
            </w:pPr>
            <w:r w:rsidRPr="00A14259">
              <w:rPr>
                <w:rFonts w:asciiTheme="minorHAnsi" w:hAnsiTheme="minorHAnsi" w:cstheme="minorHAnsi"/>
                <w:color w:val="auto"/>
                <w:sz w:val="22"/>
                <w:szCs w:val="22"/>
                <w:shd w:val="clear" w:color="auto" w:fill="FFFFFF"/>
              </w:rPr>
              <w:t xml:space="preserve">I </w:t>
            </w:r>
            <w:r w:rsidRPr="00A14259">
              <w:rPr>
                <w:rStyle w:val="Fremhv"/>
                <w:rFonts w:asciiTheme="minorHAnsi" w:hAnsiTheme="minorHAnsi" w:cstheme="minorHAnsi"/>
                <w:color w:val="auto"/>
                <w:sz w:val="22"/>
                <w:szCs w:val="22"/>
                <w:shd w:val="clear" w:color="auto" w:fill="FFFFFF"/>
              </w:rPr>
              <w:t xml:space="preserve">Grammatik for </w:t>
            </w:r>
            <w:proofErr w:type="spellStart"/>
            <w:r w:rsidRPr="00A14259">
              <w:rPr>
                <w:rStyle w:val="Fremhv"/>
                <w:rFonts w:asciiTheme="minorHAnsi" w:hAnsiTheme="minorHAnsi" w:cstheme="minorHAnsi"/>
                <w:color w:val="auto"/>
                <w:sz w:val="22"/>
                <w:szCs w:val="22"/>
                <w:shd w:val="clear" w:color="auto" w:fill="FFFFFF"/>
              </w:rPr>
              <w:t>dummies</w:t>
            </w:r>
            <w:proofErr w:type="spellEnd"/>
            <w:r w:rsidRPr="00A14259">
              <w:rPr>
                <w:rStyle w:val="Fremhv"/>
                <w:rFonts w:asciiTheme="minorHAnsi" w:hAnsiTheme="minorHAnsi" w:cstheme="minorHAnsi"/>
                <w:color w:val="auto"/>
                <w:sz w:val="22"/>
                <w:szCs w:val="22"/>
                <w:shd w:val="clear" w:color="auto" w:fill="FFFFFF"/>
              </w:rPr>
              <w:t> </w:t>
            </w:r>
            <w:r w:rsidRPr="00A14259">
              <w:rPr>
                <w:rStyle w:val="Fremhv"/>
                <w:rFonts w:asciiTheme="minorHAnsi" w:hAnsiTheme="minorHAnsi" w:cstheme="minorHAnsi"/>
                <w:i w:val="0"/>
                <w:color w:val="auto"/>
                <w:sz w:val="22"/>
                <w:szCs w:val="22"/>
                <w:shd w:val="clear" w:color="auto" w:fill="FFFFFF"/>
              </w:rPr>
              <w:t>på hjemmesiden sproget.dk er der seks små videoer, der kan</w:t>
            </w:r>
            <w:r w:rsidRPr="00A14259">
              <w:rPr>
                <w:rFonts w:asciiTheme="minorHAnsi" w:hAnsiTheme="minorHAnsi" w:cstheme="minorHAnsi"/>
                <w:color w:val="auto"/>
                <w:kern w:val="0"/>
                <w:sz w:val="22"/>
                <w:szCs w:val="22"/>
              </w:rPr>
              <w:t xml:space="preserve"> være med til at udvide elevernes grammatiske terminologi samt deres forståelse for fx sætningsopbygning m.m. Eleverne får bl.a. et indblik i den ufleksible ordstilling i dansk og dermed forståelse for det danske sprogs opbygning. </w:t>
            </w:r>
            <w:r w:rsidR="00CE3568" w:rsidRPr="00A14259">
              <w:rPr>
                <w:rFonts w:asciiTheme="minorHAnsi" w:hAnsiTheme="minorHAnsi" w:cstheme="minorHAnsi"/>
                <w:color w:val="auto"/>
                <w:sz w:val="22"/>
                <w:szCs w:val="22"/>
                <w:shd w:val="clear" w:color="auto" w:fill="FFFFFF"/>
              </w:rPr>
              <w:t>I videoer</w:t>
            </w:r>
            <w:r w:rsidRPr="00A14259">
              <w:rPr>
                <w:rFonts w:asciiTheme="minorHAnsi" w:hAnsiTheme="minorHAnsi" w:cstheme="minorHAnsi"/>
                <w:color w:val="auto"/>
                <w:sz w:val="22"/>
                <w:szCs w:val="22"/>
                <w:shd w:val="clear" w:color="auto" w:fill="FFFFFF"/>
              </w:rPr>
              <w:t>ne</w:t>
            </w:r>
            <w:r w:rsidR="008322A9" w:rsidRPr="00A14259">
              <w:rPr>
                <w:rFonts w:asciiTheme="minorHAnsi" w:hAnsiTheme="minorHAnsi" w:cstheme="minorHAnsi"/>
                <w:color w:val="auto"/>
                <w:sz w:val="22"/>
                <w:szCs w:val="22"/>
                <w:shd w:val="clear" w:color="auto" w:fill="FFFFFF"/>
              </w:rPr>
              <w:t xml:space="preserve"> kan eleverne</w:t>
            </w:r>
            <w:r w:rsidRPr="00A14259">
              <w:rPr>
                <w:rFonts w:asciiTheme="minorHAnsi" w:hAnsiTheme="minorHAnsi" w:cstheme="minorHAnsi"/>
                <w:color w:val="auto"/>
                <w:sz w:val="22"/>
                <w:szCs w:val="22"/>
                <w:shd w:val="clear" w:color="auto" w:fill="FFFFFF"/>
              </w:rPr>
              <w:t xml:space="preserve"> </w:t>
            </w:r>
            <w:r w:rsidR="00CE3568" w:rsidRPr="00A14259">
              <w:rPr>
                <w:rFonts w:asciiTheme="minorHAnsi" w:hAnsiTheme="minorHAnsi" w:cstheme="minorHAnsi"/>
                <w:color w:val="auto"/>
                <w:sz w:val="22"/>
                <w:szCs w:val="22"/>
                <w:shd w:val="clear" w:color="auto" w:fill="FFFFFF"/>
              </w:rPr>
              <w:t xml:space="preserve">lære mere om </w:t>
            </w:r>
            <w:r w:rsidR="00AE1174" w:rsidRPr="00A14259">
              <w:rPr>
                <w:rFonts w:asciiTheme="minorHAnsi" w:hAnsiTheme="minorHAnsi" w:cstheme="minorHAnsi"/>
                <w:color w:val="auto"/>
                <w:sz w:val="22"/>
                <w:szCs w:val="22"/>
                <w:shd w:val="clear" w:color="auto" w:fill="FFFFFF"/>
              </w:rPr>
              <w:t>o</w:t>
            </w:r>
            <w:r w:rsidR="00CE3568" w:rsidRPr="00A14259">
              <w:rPr>
                <w:rFonts w:asciiTheme="minorHAnsi" w:hAnsiTheme="minorHAnsi" w:cstheme="minorHAnsi"/>
                <w:color w:val="auto"/>
                <w:sz w:val="22"/>
                <w:szCs w:val="22"/>
              </w:rPr>
              <w:t>rdklasser (11:55 min.)</w:t>
            </w:r>
            <w:r w:rsidR="00AE1174" w:rsidRPr="00A14259">
              <w:rPr>
                <w:rFonts w:asciiTheme="minorHAnsi" w:hAnsiTheme="minorHAnsi" w:cstheme="minorHAnsi"/>
                <w:color w:val="auto"/>
                <w:sz w:val="22"/>
                <w:szCs w:val="22"/>
              </w:rPr>
              <w:t>, s</w:t>
            </w:r>
            <w:r w:rsidR="00CE3568" w:rsidRPr="00A14259">
              <w:rPr>
                <w:rFonts w:asciiTheme="minorHAnsi" w:hAnsiTheme="minorHAnsi" w:cstheme="minorHAnsi"/>
                <w:color w:val="auto"/>
                <w:sz w:val="22"/>
                <w:szCs w:val="22"/>
              </w:rPr>
              <w:t>ubjekt (5:34 min.)</w:t>
            </w:r>
            <w:r w:rsidR="00AE1174" w:rsidRPr="00A14259">
              <w:rPr>
                <w:rFonts w:asciiTheme="minorHAnsi" w:hAnsiTheme="minorHAnsi" w:cstheme="minorHAnsi"/>
                <w:color w:val="auto"/>
                <w:sz w:val="22"/>
                <w:szCs w:val="22"/>
              </w:rPr>
              <w:t>, v</w:t>
            </w:r>
            <w:r w:rsidR="00CE3568" w:rsidRPr="00A14259">
              <w:rPr>
                <w:rFonts w:asciiTheme="minorHAnsi" w:hAnsiTheme="minorHAnsi" w:cstheme="minorHAnsi"/>
                <w:color w:val="auto"/>
                <w:sz w:val="22"/>
                <w:szCs w:val="22"/>
              </w:rPr>
              <w:t>erballed (7:52 min.)</w:t>
            </w:r>
            <w:r w:rsidR="00AE1174" w:rsidRPr="00A14259">
              <w:rPr>
                <w:rFonts w:asciiTheme="minorHAnsi" w:hAnsiTheme="minorHAnsi" w:cstheme="minorHAnsi"/>
                <w:color w:val="auto"/>
                <w:sz w:val="22"/>
                <w:szCs w:val="22"/>
              </w:rPr>
              <w:t>, o</w:t>
            </w:r>
            <w:r w:rsidR="00CE3568" w:rsidRPr="00A14259">
              <w:rPr>
                <w:rFonts w:asciiTheme="minorHAnsi" w:hAnsiTheme="minorHAnsi" w:cstheme="minorHAnsi"/>
                <w:color w:val="auto"/>
                <w:sz w:val="22"/>
                <w:szCs w:val="22"/>
              </w:rPr>
              <w:t>bjekt (9:05 min.)</w:t>
            </w:r>
            <w:r w:rsidR="00AE1174" w:rsidRPr="00A14259">
              <w:rPr>
                <w:rFonts w:asciiTheme="minorHAnsi" w:hAnsiTheme="minorHAnsi" w:cstheme="minorHAnsi"/>
                <w:color w:val="auto"/>
                <w:sz w:val="22"/>
                <w:szCs w:val="22"/>
              </w:rPr>
              <w:t xml:space="preserve"> o</w:t>
            </w:r>
            <w:r w:rsidR="008322A9" w:rsidRPr="00A14259">
              <w:rPr>
                <w:rFonts w:asciiTheme="minorHAnsi" w:hAnsiTheme="minorHAnsi" w:cstheme="minorHAnsi"/>
                <w:color w:val="auto"/>
                <w:sz w:val="22"/>
                <w:szCs w:val="22"/>
              </w:rPr>
              <w:t>g e</w:t>
            </w:r>
            <w:r w:rsidR="00AE1174" w:rsidRPr="00A14259">
              <w:rPr>
                <w:rFonts w:asciiTheme="minorHAnsi" w:hAnsiTheme="minorHAnsi" w:cstheme="minorHAnsi"/>
                <w:color w:val="auto"/>
                <w:sz w:val="22"/>
                <w:szCs w:val="22"/>
              </w:rPr>
              <w:t>vt. o</w:t>
            </w:r>
            <w:r w:rsidR="00CE3568" w:rsidRPr="00A14259">
              <w:rPr>
                <w:rFonts w:asciiTheme="minorHAnsi" w:hAnsiTheme="minorHAnsi" w:cstheme="minorHAnsi"/>
                <w:color w:val="auto"/>
                <w:sz w:val="22"/>
                <w:szCs w:val="22"/>
              </w:rPr>
              <w:t>rdforråd</w:t>
            </w:r>
            <w:r w:rsidR="005A3242" w:rsidRPr="00A14259">
              <w:rPr>
                <w:rFonts w:asciiTheme="minorHAnsi" w:hAnsiTheme="minorHAnsi" w:cstheme="minorHAnsi"/>
                <w:color w:val="auto"/>
                <w:sz w:val="22"/>
                <w:szCs w:val="22"/>
              </w:rPr>
              <w:t>/ordenes oprindelse (8:13 min.)</w:t>
            </w:r>
            <w:r w:rsidR="00AE1174" w:rsidRPr="00A14259">
              <w:rPr>
                <w:rFonts w:asciiTheme="minorHAnsi" w:hAnsiTheme="minorHAnsi" w:cstheme="minorHAnsi"/>
                <w:color w:val="auto"/>
                <w:sz w:val="22"/>
                <w:szCs w:val="22"/>
              </w:rPr>
              <w:t xml:space="preserve"> og u</w:t>
            </w:r>
            <w:r w:rsidR="00CE3568" w:rsidRPr="00A14259">
              <w:rPr>
                <w:rFonts w:asciiTheme="minorHAnsi" w:hAnsiTheme="minorHAnsi" w:cstheme="minorHAnsi"/>
                <w:color w:val="auto"/>
                <w:sz w:val="22"/>
                <w:szCs w:val="22"/>
              </w:rPr>
              <w:t>dtale</w:t>
            </w:r>
            <w:r w:rsidR="005A3242" w:rsidRPr="00A14259">
              <w:rPr>
                <w:rFonts w:asciiTheme="minorHAnsi" w:hAnsiTheme="minorHAnsi" w:cstheme="minorHAnsi"/>
                <w:color w:val="auto"/>
                <w:sz w:val="22"/>
                <w:szCs w:val="22"/>
              </w:rPr>
              <w:t xml:space="preserve"> (9:51)</w:t>
            </w:r>
            <w:r w:rsidR="00AE1174" w:rsidRPr="00A14259">
              <w:rPr>
                <w:rFonts w:asciiTheme="minorHAnsi" w:hAnsiTheme="minorHAnsi" w:cstheme="minorHAnsi"/>
                <w:color w:val="auto"/>
                <w:sz w:val="22"/>
                <w:szCs w:val="22"/>
              </w:rPr>
              <w:t xml:space="preserve">. </w:t>
            </w:r>
            <w:r w:rsidR="00CE3568" w:rsidRPr="00A14259">
              <w:rPr>
                <w:rFonts w:asciiTheme="minorHAnsi" w:hAnsiTheme="minorHAnsi" w:cstheme="minorHAnsi"/>
                <w:color w:val="auto"/>
                <w:sz w:val="22"/>
                <w:szCs w:val="22"/>
              </w:rPr>
              <w:t>Til hvert</w:t>
            </w:r>
            <w:r w:rsidR="00AE1174" w:rsidRPr="00A14259">
              <w:rPr>
                <w:rFonts w:asciiTheme="minorHAnsi" w:hAnsiTheme="minorHAnsi" w:cstheme="minorHAnsi"/>
                <w:color w:val="auto"/>
                <w:sz w:val="22"/>
                <w:szCs w:val="22"/>
              </w:rPr>
              <w:t xml:space="preserve"> af disse</w:t>
            </w:r>
            <w:r w:rsidR="00CE3568" w:rsidRPr="00A14259">
              <w:rPr>
                <w:rFonts w:asciiTheme="minorHAnsi" w:hAnsiTheme="minorHAnsi" w:cstheme="minorHAnsi"/>
                <w:color w:val="auto"/>
                <w:sz w:val="22"/>
                <w:szCs w:val="22"/>
              </w:rPr>
              <w:t xml:space="preserve"> </w:t>
            </w:r>
            <w:r w:rsidRPr="00A14259">
              <w:rPr>
                <w:rFonts w:asciiTheme="minorHAnsi" w:hAnsiTheme="minorHAnsi" w:cstheme="minorHAnsi"/>
                <w:color w:val="auto"/>
                <w:sz w:val="22"/>
                <w:szCs w:val="22"/>
              </w:rPr>
              <w:t>grammatiske områder</w:t>
            </w:r>
            <w:r w:rsidR="00CE3568" w:rsidRPr="00A14259">
              <w:rPr>
                <w:rFonts w:asciiTheme="minorHAnsi" w:hAnsiTheme="minorHAnsi" w:cstheme="minorHAnsi"/>
                <w:color w:val="auto"/>
                <w:sz w:val="22"/>
                <w:szCs w:val="22"/>
              </w:rPr>
              <w:t xml:space="preserve"> kan eleverne</w:t>
            </w:r>
            <w:r w:rsidR="00AE1174" w:rsidRPr="00A14259">
              <w:rPr>
                <w:rFonts w:asciiTheme="minorHAnsi" w:hAnsiTheme="minorHAnsi" w:cstheme="minorHAnsi"/>
                <w:color w:val="auto"/>
                <w:sz w:val="22"/>
                <w:szCs w:val="22"/>
              </w:rPr>
              <w:t xml:space="preserve"> i samme afsnit på hjemmesiden</w:t>
            </w:r>
            <w:r w:rsidRPr="00A14259">
              <w:rPr>
                <w:rFonts w:asciiTheme="minorHAnsi" w:hAnsiTheme="minorHAnsi" w:cstheme="minorHAnsi"/>
                <w:color w:val="auto"/>
                <w:sz w:val="22"/>
                <w:szCs w:val="22"/>
              </w:rPr>
              <w:t xml:space="preserve"> læse mere om området og lave øvelser hertil</w:t>
            </w:r>
            <w:r w:rsidR="00CE3568" w:rsidRPr="00A14259">
              <w:rPr>
                <w:rFonts w:asciiTheme="minorHAnsi" w:hAnsiTheme="minorHAnsi" w:cstheme="minorHAnsi"/>
                <w:color w:val="auto"/>
                <w:sz w:val="22"/>
                <w:szCs w:val="22"/>
              </w:rPr>
              <w:t>.</w:t>
            </w:r>
          </w:p>
          <w:p w:rsidR="00AE1174" w:rsidRPr="00A14259" w:rsidRDefault="00AE1174" w:rsidP="008322A9">
            <w:pPr>
              <w:shd w:val="clear" w:color="auto" w:fill="FFFFFF"/>
              <w:spacing w:line="360" w:lineRule="atLeast"/>
              <w:rPr>
                <w:rFonts w:asciiTheme="minorHAnsi" w:hAnsiTheme="minorHAnsi" w:cstheme="minorHAnsi"/>
                <w:color w:val="auto"/>
                <w:sz w:val="22"/>
                <w:szCs w:val="22"/>
              </w:rPr>
            </w:pPr>
            <w:r w:rsidRPr="00A14259">
              <w:rPr>
                <w:rFonts w:asciiTheme="minorHAnsi" w:hAnsiTheme="minorHAnsi" w:cstheme="minorHAnsi"/>
                <w:color w:val="auto"/>
                <w:sz w:val="22"/>
                <w:szCs w:val="22"/>
              </w:rPr>
              <w:t>Derudover</w:t>
            </w:r>
            <w:r w:rsidR="008322A9" w:rsidRPr="00A14259">
              <w:rPr>
                <w:rFonts w:asciiTheme="minorHAnsi" w:hAnsiTheme="minorHAnsi" w:cstheme="minorHAnsi"/>
                <w:color w:val="auto"/>
                <w:sz w:val="22"/>
                <w:szCs w:val="22"/>
              </w:rPr>
              <w:t xml:space="preserve"> er der quizzer og øvelser, der giver mulighed for at teste elevernes forståelse af typiske problemer, fx ift. bøjning af substantiver og verber eller bøjning i genitiv,</w:t>
            </w:r>
            <w:r w:rsidRPr="00A14259">
              <w:rPr>
                <w:rFonts w:asciiTheme="minorHAnsi" w:hAnsiTheme="minorHAnsi" w:cstheme="minorHAnsi"/>
                <w:color w:val="auto"/>
                <w:sz w:val="22"/>
                <w:szCs w:val="22"/>
              </w:rPr>
              <w:t xml:space="preserve"> sætningsled som fx adverbialer, subjekter og objekter,</w:t>
            </w:r>
            <w:r w:rsidR="008322A9" w:rsidRPr="00A14259">
              <w:rPr>
                <w:rFonts w:asciiTheme="minorHAnsi" w:hAnsiTheme="minorHAnsi" w:cstheme="minorHAnsi"/>
                <w:color w:val="auto"/>
                <w:sz w:val="22"/>
                <w:szCs w:val="22"/>
              </w:rPr>
              <w:t xml:space="preserve"> </w:t>
            </w:r>
            <w:r w:rsidRPr="00A14259">
              <w:rPr>
                <w:rFonts w:asciiTheme="minorHAnsi" w:hAnsiTheme="minorHAnsi" w:cstheme="minorHAnsi"/>
                <w:color w:val="auto"/>
                <w:sz w:val="22"/>
                <w:szCs w:val="22"/>
              </w:rPr>
              <w:t xml:space="preserve">stavning, </w:t>
            </w:r>
            <w:r w:rsidR="008322A9" w:rsidRPr="00A14259">
              <w:rPr>
                <w:rFonts w:asciiTheme="minorHAnsi" w:hAnsiTheme="minorHAnsi" w:cstheme="minorHAnsi"/>
                <w:color w:val="auto"/>
                <w:sz w:val="22"/>
                <w:szCs w:val="22"/>
              </w:rPr>
              <w:t xml:space="preserve">retskrivning ift. </w:t>
            </w:r>
            <w:r w:rsidRPr="00A14259">
              <w:rPr>
                <w:rFonts w:asciiTheme="minorHAnsi" w:hAnsiTheme="minorHAnsi" w:cstheme="minorHAnsi"/>
                <w:color w:val="auto"/>
                <w:sz w:val="22"/>
                <w:szCs w:val="22"/>
              </w:rPr>
              <w:t>bindestreger og komma.</w:t>
            </w:r>
          </w:p>
          <w:p w:rsidR="00166F5B" w:rsidRPr="00A14259" w:rsidRDefault="00166F5B" w:rsidP="00166F5B">
            <w:pPr>
              <w:pStyle w:val="Brdtekst"/>
              <w:spacing w:line="276" w:lineRule="auto"/>
              <w:rPr>
                <w:rFonts w:asciiTheme="minorHAnsi" w:hAnsiTheme="minorHAnsi" w:cstheme="minorHAnsi"/>
                <w:b/>
                <w:color w:val="auto"/>
                <w:kern w:val="0"/>
                <w:sz w:val="22"/>
                <w:szCs w:val="22"/>
              </w:rPr>
            </w:pPr>
          </w:p>
          <w:p w:rsidR="00166F5B" w:rsidRPr="00A14259" w:rsidRDefault="00166F5B" w:rsidP="00166F5B">
            <w:pPr>
              <w:pStyle w:val="Brdtekst"/>
              <w:spacing w:line="276" w:lineRule="auto"/>
              <w:rPr>
                <w:rFonts w:asciiTheme="minorHAnsi" w:hAnsiTheme="minorHAnsi" w:cstheme="minorHAnsi"/>
                <w:b/>
                <w:color w:val="auto"/>
                <w:kern w:val="0"/>
                <w:sz w:val="22"/>
                <w:szCs w:val="22"/>
              </w:rPr>
            </w:pPr>
            <w:r w:rsidRPr="00A14259">
              <w:rPr>
                <w:rFonts w:asciiTheme="minorHAnsi" w:hAnsiTheme="minorHAnsi" w:cstheme="minorHAnsi"/>
                <w:b/>
                <w:color w:val="auto"/>
                <w:kern w:val="0"/>
                <w:sz w:val="22"/>
                <w:szCs w:val="22"/>
              </w:rPr>
              <w:t>Efterfølgende grammatikøvelsesforløb:</w:t>
            </w:r>
          </w:p>
          <w:p w:rsidR="001F151D" w:rsidRPr="00A14259" w:rsidRDefault="00935EC5" w:rsidP="001F151D">
            <w:pPr>
              <w:shd w:val="clear" w:color="auto" w:fill="FFFFFF"/>
              <w:spacing w:line="360" w:lineRule="atLeast"/>
              <w:rPr>
                <w:rFonts w:asciiTheme="minorHAnsi" w:hAnsiTheme="minorHAnsi" w:cstheme="minorHAnsi"/>
                <w:color w:val="auto"/>
                <w:sz w:val="22"/>
                <w:szCs w:val="22"/>
              </w:rPr>
            </w:pPr>
            <w:r w:rsidRPr="00A14259">
              <w:rPr>
                <w:rFonts w:asciiTheme="minorHAnsi" w:hAnsiTheme="minorHAnsi" w:cstheme="minorHAnsi"/>
                <w:color w:val="auto"/>
                <w:sz w:val="22"/>
                <w:szCs w:val="22"/>
              </w:rPr>
              <w:t xml:space="preserve">Som opfølgning </w:t>
            </w:r>
            <w:r w:rsidR="0005280C" w:rsidRPr="00A14259">
              <w:rPr>
                <w:rFonts w:asciiTheme="minorHAnsi" w:hAnsiTheme="minorHAnsi" w:cstheme="minorHAnsi"/>
                <w:color w:val="auto"/>
                <w:sz w:val="22"/>
                <w:szCs w:val="22"/>
              </w:rPr>
              <w:t xml:space="preserve">på introduktionen til grammatikterminologi </w:t>
            </w:r>
            <w:r w:rsidRPr="00A14259">
              <w:rPr>
                <w:rFonts w:asciiTheme="minorHAnsi" w:hAnsiTheme="minorHAnsi" w:cstheme="minorHAnsi"/>
                <w:color w:val="auto"/>
                <w:sz w:val="22"/>
                <w:szCs w:val="22"/>
              </w:rPr>
              <w:t>læs</w:t>
            </w:r>
            <w:r w:rsidR="0005280C" w:rsidRPr="00A14259">
              <w:rPr>
                <w:rFonts w:asciiTheme="minorHAnsi" w:hAnsiTheme="minorHAnsi" w:cstheme="minorHAnsi"/>
                <w:color w:val="auto"/>
                <w:sz w:val="22"/>
                <w:szCs w:val="22"/>
              </w:rPr>
              <w:t>es</w:t>
            </w:r>
            <w:r w:rsidR="00E96E03" w:rsidRPr="00A14259">
              <w:rPr>
                <w:rFonts w:asciiTheme="minorHAnsi" w:hAnsiTheme="minorHAnsi" w:cstheme="minorHAnsi"/>
                <w:color w:val="auto"/>
                <w:sz w:val="22"/>
                <w:szCs w:val="22"/>
              </w:rPr>
              <w:t xml:space="preserve"> </w:t>
            </w:r>
            <w:r w:rsidRPr="00A14259">
              <w:rPr>
                <w:rFonts w:asciiTheme="minorHAnsi" w:hAnsiTheme="minorHAnsi" w:cstheme="minorHAnsi"/>
                <w:color w:val="auto"/>
                <w:sz w:val="22"/>
                <w:szCs w:val="22"/>
              </w:rPr>
              <w:t>novelle</w:t>
            </w:r>
            <w:r w:rsidR="0005280C" w:rsidRPr="00A14259">
              <w:rPr>
                <w:rFonts w:asciiTheme="minorHAnsi" w:hAnsiTheme="minorHAnsi" w:cstheme="minorHAnsi"/>
                <w:color w:val="auto"/>
                <w:sz w:val="22"/>
                <w:szCs w:val="22"/>
              </w:rPr>
              <w:t xml:space="preserve">n ”Hills </w:t>
            </w:r>
            <w:proofErr w:type="spellStart"/>
            <w:r w:rsidR="0005280C" w:rsidRPr="00A14259">
              <w:rPr>
                <w:rFonts w:asciiTheme="minorHAnsi" w:hAnsiTheme="minorHAnsi" w:cstheme="minorHAnsi"/>
                <w:color w:val="auto"/>
                <w:sz w:val="22"/>
                <w:szCs w:val="22"/>
              </w:rPr>
              <w:t>Like</w:t>
            </w:r>
            <w:proofErr w:type="spellEnd"/>
            <w:r w:rsidR="0005280C" w:rsidRPr="00A14259">
              <w:rPr>
                <w:rFonts w:asciiTheme="minorHAnsi" w:hAnsiTheme="minorHAnsi" w:cstheme="minorHAnsi"/>
                <w:color w:val="auto"/>
                <w:sz w:val="22"/>
                <w:szCs w:val="22"/>
              </w:rPr>
              <w:t xml:space="preserve"> White </w:t>
            </w:r>
            <w:proofErr w:type="spellStart"/>
            <w:r w:rsidR="0005280C" w:rsidRPr="00A14259">
              <w:rPr>
                <w:rFonts w:asciiTheme="minorHAnsi" w:hAnsiTheme="minorHAnsi" w:cstheme="minorHAnsi"/>
                <w:color w:val="auto"/>
                <w:sz w:val="22"/>
                <w:szCs w:val="22"/>
              </w:rPr>
              <w:t>Elephants</w:t>
            </w:r>
            <w:proofErr w:type="spellEnd"/>
            <w:r w:rsidR="0005280C" w:rsidRPr="00A14259">
              <w:rPr>
                <w:rFonts w:asciiTheme="minorHAnsi" w:hAnsiTheme="minorHAnsi" w:cstheme="minorHAnsi"/>
                <w:color w:val="auto"/>
                <w:sz w:val="22"/>
                <w:szCs w:val="22"/>
              </w:rPr>
              <w:t xml:space="preserve">”/”Bjerge som hvide elefanter” (1927) af Ernest </w:t>
            </w:r>
            <w:proofErr w:type="spellStart"/>
            <w:r w:rsidR="0005280C" w:rsidRPr="00A14259">
              <w:rPr>
                <w:rFonts w:asciiTheme="minorHAnsi" w:hAnsiTheme="minorHAnsi" w:cstheme="minorHAnsi"/>
                <w:color w:val="auto"/>
                <w:sz w:val="22"/>
                <w:szCs w:val="22"/>
              </w:rPr>
              <w:t>Hemmingway</w:t>
            </w:r>
            <w:proofErr w:type="spellEnd"/>
            <w:r w:rsidR="00D32553" w:rsidRPr="00A14259">
              <w:rPr>
                <w:rFonts w:asciiTheme="minorHAnsi" w:hAnsiTheme="minorHAnsi" w:cstheme="minorHAnsi"/>
                <w:color w:val="auto"/>
                <w:sz w:val="22"/>
                <w:szCs w:val="22"/>
              </w:rPr>
              <w:t xml:space="preserve"> i såvel dansk- som engelskfaget</w:t>
            </w:r>
            <w:r w:rsidR="00E96E03" w:rsidRPr="00A14259">
              <w:rPr>
                <w:rFonts w:asciiTheme="minorHAnsi" w:hAnsiTheme="minorHAnsi" w:cstheme="minorHAnsi"/>
                <w:color w:val="auto"/>
                <w:sz w:val="22"/>
                <w:szCs w:val="22"/>
              </w:rPr>
              <w:t>, hvorefter der med udgangspunkt i engelskfaget laves forskellige grammatiske øvelser</w:t>
            </w:r>
            <w:r w:rsidR="007970E0" w:rsidRPr="00A14259">
              <w:rPr>
                <w:rFonts w:asciiTheme="minorHAnsi" w:hAnsiTheme="minorHAnsi" w:cstheme="minorHAnsi"/>
                <w:color w:val="auto"/>
                <w:sz w:val="22"/>
                <w:szCs w:val="22"/>
              </w:rPr>
              <w:t xml:space="preserve"> i bl.a. ordklasser og sætningsled</w:t>
            </w:r>
            <w:r w:rsidR="00E96E03" w:rsidRPr="00A14259">
              <w:rPr>
                <w:rFonts w:asciiTheme="minorHAnsi" w:hAnsiTheme="minorHAnsi" w:cstheme="minorHAnsi"/>
                <w:color w:val="auto"/>
                <w:sz w:val="22"/>
                <w:szCs w:val="22"/>
              </w:rPr>
              <w:t xml:space="preserve"> ud fra teksten</w:t>
            </w:r>
            <w:r w:rsidR="007970E0" w:rsidRPr="00A14259">
              <w:rPr>
                <w:rFonts w:asciiTheme="minorHAnsi" w:hAnsiTheme="minorHAnsi" w:cstheme="minorHAnsi"/>
                <w:color w:val="auto"/>
                <w:sz w:val="22"/>
                <w:szCs w:val="22"/>
              </w:rPr>
              <w:t xml:space="preserve"> (se nedenfor)</w:t>
            </w:r>
            <w:r w:rsidR="00E96E03" w:rsidRPr="00A14259">
              <w:rPr>
                <w:rFonts w:asciiTheme="minorHAnsi" w:hAnsiTheme="minorHAnsi" w:cstheme="minorHAnsi"/>
                <w:color w:val="auto"/>
                <w:sz w:val="22"/>
                <w:szCs w:val="22"/>
              </w:rPr>
              <w:t>.</w:t>
            </w:r>
            <w:r w:rsidR="001F151D" w:rsidRPr="00A14259">
              <w:rPr>
                <w:rFonts w:asciiTheme="minorHAnsi" w:hAnsiTheme="minorHAnsi" w:cstheme="minorHAnsi"/>
                <w:color w:val="auto"/>
                <w:sz w:val="22"/>
                <w:szCs w:val="22"/>
              </w:rPr>
              <w:t xml:space="preserve"> </w:t>
            </w:r>
            <w:r w:rsidR="00AE695A" w:rsidRPr="00A14259">
              <w:rPr>
                <w:rFonts w:asciiTheme="minorHAnsi" w:hAnsiTheme="minorHAnsi" w:cstheme="minorHAnsi"/>
                <w:color w:val="auto"/>
                <w:sz w:val="22"/>
                <w:szCs w:val="22"/>
              </w:rPr>
              <w:t>Øvelserne tager udgangspunkt i engelskfaget og kan derefter paralleliseres til dansk grammatik.</w:t>
            </w:r>
            <w:r w:rsidR="001F151D" w:rsidRPr="00A14259">
              <w:rPr>
                <w:rFonts w:asciiTheme="minorHAnsi" w:hAnsiTheme="minorHAnsi" w:cstheme="minorHAnsi"/>
                <w:color w:val="auto"/>
                <w:sz w:val="22"/>
                <w:szCs w:val="22"/>
              </w:rPr>
              <w:t xml:space="preserve"> </w:t>
            </w:r>
          </w:p>
          <w:p w:rsidR="001F151D" w:rsidRPr="00A14259" w:rsidRDefault="00CD7918" w:rsidP="001F151D">
            <w:pPr>
              <w:shd w:val="clear" w:color="auto" w:fill="FFFFFF"/>
              <w:spacing w:line="360" w:lineRule="atLeast"/>
              <w:rPr>
                <w:rFonts w:asciiTheme="minorHAnsi" w:hAnsiTheme="minorHAnsi" w:cstheme="minorHAnsi"/>
                <w:color w:val="auto"/>
                <w:sz w:val="22"/>
                <w:szCs w:val="22"/>
              </w:rPr>
            </w:pPr>
            <w:r w:rsidRPr="00A14259">
              <w:rPr>
                <w:rFonts w:asciiTheme="minorHAnsi" w:hAnsiTheme="minorHAnsi" w:cstheme="minorHAnsi"/>
                <w:color w:val="auto"/>
                <w:sz w:val="22"/>
                <w:szCs w:val="22"/>
              </w:rPr>
              <w:t>Forløbet</w:t>
            </w:r>
            <w:r w:rsidR="00AE695A" w:rsidRPr="00A14259">
              <w:rPr>
                <w:rFonts w:asciiTheme="minorHAnsi" w:hAnsiTheme="minorHAnsi" w:cstheme="minorHAnsi"/>
                <w:color w:val="auto"/>
                <w:sz w:val="22"/>
                <w:szCs w:val="22"/>
              </w:rPr>
              <w:t xml:space="preserve"> rundes af med et spil, der samler op </w:t>
            </w:r>
            <w:r w:rsidR="00325710" w:rsidRPr="00A14259">
              <w:rPr>
                <w:rFonts w:asciiTheme="minorHAnsi" w:hAnsiTheme="minorHAnsi" w:cstheme="minorHAnsi"/>
                <w:color w:val="auto"/>
                <w:sz w:val="22"/>
                <w:szCs w:val="22"/>
              </w:rPr>
              <w:t xml:space="preserve">på grammatiske regler i engelskfaget – og disse kan derefter sammenlignes med dansk grammatik. </w:t>
            </w:r>
          </w:p>
          <w:p w:rsidR="00166F5B" w:rsidRPr="00A14259" w:rsidRDefault="00325710" w:rsidP="001F151D">
            <w:pPr>
              <w:shd w:val="clear" w:color="auto" w:fill="FFFFFF"/>
              <w:spacing w:line="360" w:lineRule="atLeast"/>
              <w:rPr>
                <w:rFonts w:asciiTheme="minorHAnsi" w:hAnsiTheme="minorHAnsi" w:cstheme="minorHAnsi"/>
                <w:color w:val="auto"/>
                <w:sz w:val="22"/>
                <w:szCs w:val="22"/>
              </w:rPr>
            </w:pPr>
            <w:r w:rsidRPr="00A14259">
              <w:rPr>
                <w:rFonts w:asciiTheme="minorHAnsi" w:hAnsiTheme="minorHAnsi" w:cstheme="minorHAnsi"/>
                <w:color w:val="auto"/>
                <w:sz w:val="22"/>
                <w:szCs w:val="22"/>
              </w:rPr>
              <w:t xml:space="preserve">Slutteligt er der en opsamlende oversættelsesøvelse, hvor der er mulighed for at få talt dels indhold i novellen og dels forskellige i dansk </w:t>
            </w:r>
            <w:r w:rsidRPr="00A14259">
              <w:rPr>
                <w:rFonts w:asciiTheme="minorHAnsi" w:hAnsiTheme="minorHAnsi" w:cstheme="minorHAnsi"/>
                <w:color w:val="auto"/>
                <w:sz w:val="22"/>
                <w:szCs w:val="22"/>
              </w:rPr>
              <w:lastRenderedPageBreak/>
              <w:t>og engelsk.</w:t>
            </w:r>
          </w:p>
        </w:tc>
      </w:tr>
      <w:tr w:rsidR="00632493" w:rsidRPr="00C81EB0" w:rsidTr="005A3242">
        <w:tc>
          <w:tcPr>
            <w:tcW w:w="2514" w:type="dxa"/>
          </w:tcPr>
          <w:p w:rsidR="00632493" w:rsidRPr="00A14259" w:rsidRDefault="00632493" w:rsidP="00C30684">
            <w:pPr>
              <w:pStyle w:val="Brdtekst"/>
              <w:rPr>
                <w:rFonts w:asciiTheme="minorHAnsi" w:hAnsiTheme="minorHAnsi" w:cstheme="minorHAnsi"/>
                <w:sz w:val="22"/>
                <w:szCs w:val="22"/>
              </w:rPr>
            </w:pPr>
            <w:r w:rsidRPr="00A14259">
              <w:rPr>
                <w:rFonts w:asciiTheme="minorHAnsi" w:hAnsiTheme="minorHAnsi" w:cstheme="minorHAnsi"/>
                <w:sz w:val="22"/>
                <w:szCs w:val="22"/>
              </w:rPr>
              <w:lastRenderedPageBreak/>
              <w:t>Organisering af forløbet</w:t>
            </w:r>
          </w:p>
        </w:tc>
        <w:tc>
          <w:tcPr>
            <w:tcW w:w="6695" w:type="dxa"/>
          </w:tcPr>
          <w:p w:rsidR="001F151D" w:rsidRPr="00A14259" w:rsidRDefault="001F151D" w:rsidP="001F151D">
            <w:pPr>
              <w:pStyle w:val="Brdtekst"/>
              <w:spacing w:line="276" w:lineRule="auto"/>
              <w:rPr>
                <w:rFonts w:asciiTheme="minorHAnsi" w:hAnsiTheme="minorHAnsi" w:cstheme="minorHAnsi"/>
                <w:b/>
                <w:color w:val="auto"/>
                <w:sz w:val="22"/>
                <w:szCs w:val="22"/>
              </w:rPr>
            </w:pPr>
            <w:r w:rsidRPr="00A14259">
              <w:rPr>
                <w:rFonts w:asciiTheme="minorHAnsi" w:hAnsiTheme="minorHAnsi" w:cstheme="minorHAnsi"/>
                <w:b/>
                <w:color w:val="auto"/>
                <w:sz w:val="22"/>
                <w:szCs w:val="22"/>
              </w:rPr>
              <w:t>Introducerende grammatikterminologi (ca. 5 klokketimer):</w:t>
            </w:r>
          </w:p>
          <w:p w:rsidR="00AE1174" w:rsidRPr="00A14259" w:rsidRDefault="00166F5B" w:rsidP="00935EC5">
            <w:pPr>
              <w:pStyle w:val="Brdtekst"/>
              <w:rPr>
                <w:rFonts w:asciiTheme="minorHAnsi" w:hAnsiTheme="minorHAnsi" w:cstheme="minorHAnsi"/>
                <w:sz w:val="22"/>
                <w:szCs w:val="22"/>
              </w:rPr>
            </w:pPr>
            <w:r w:rsidRPr="00A14259">
              <w:rPr>
                <w:rFonts w:asciiTheme="minorHAnsi" w:hAnsiTheme="minorHAnsi" w:cstheme="minorHAnsi"/>
                <w:sz w:val="22"/>
                <w:szCs w:val="22"/>
              </w:rPr>
              <w:t>Det introducerende grammatikterminologif</w:t>
            </w:r>
            <w:r w:rsidR="00AE1174" w:rsidRPr="00A14259">
              <w:rPr>
                <w:rFonts w:asciiTheme="minorHAnsi" w:hAnsiTheme="minorHAnsi" w:cstheme="minorHAnsi"/>
                <w:sz w:val="22"/>
                <w:szCs w:val="22"/>
              </w:rPr>
              <w:t xml:space="preserve">orløb kan </w:t>
            </w:r>
            <w:r w:rsidRPr="00A14259">
              <w:rPr>
                <w:rFonts w:asciiTheme="minorHAnsi" w:hAnsiTheme="minorHAnsi" w:cstheme="minorHAnsi"/>
                <w:sz w:val="22"/>
                <w:szCs w:val="22"/>
              </w:rPr>
              <w:t>or</w:t>
            </w:r>
            <w:r w:rsidR="007639BA" w:rsidRPr="00A14259">
              <w:rPr>
                <w:rFonts w:asciiTheme="minorHAnsi" w:hAnsiTheme="minorHAnsi" w:cstheme="minorHAnsi"/>
                <w:sz w:val="22"/>
                <w:szCs w:val="22"/>
              </w:rPr>
              <w:t xml:space="preserve">ganiseres </w:t>
            </w:r>
            <w:r w:rsidR="00A36834" w:rsidRPr="00A14259">
              <w:rPr>
                <w:rFonts w:asciiTheme="minorHAnsi" w:hAnsiTheme="minorHAnsi" w:cstheme="minorHAnsi"/>
                <w:sz w:val="22"/>
                <w:szCs w:val="22"/>
              </w:rPr>
              <w:t xml:space="preserve">som </w:t>
            </w:r>
            <w:r w:rsidR="00632493" w:rsidRPr="00A14259">
              <w:rPr>
                <w:rFonts w:asciiTheme="minorHAnsi" w:hAnsiTheme="minorHAnsi" w:cstheme="minorHAnsi"/>
                <w:sz w:val="22"/>
                <w:szCs w:val="22"/>
              </w:rPr>
              <w:t>korte en-times</w:t>
            </w:r>
            <w:r w:rsidR="007639BA" w:rsidRPr="00A14259">
              <w:rPr>
                <w:rFonts w:asciiTheme="minorHAnsi" w:hAnsiTheme="minorHAnsi" w:cstheme="minorHAnsi"/>
                <w:sz w:val="22"/>
                <w:szCs w:val="22"/>
              </w:rPr>
              <w:t xml:space="preserve"> eller to-timers</w:t>
            </w:r>
            <w:r w:rsidR="00632493" w:rsidRPr="00A14259">
              <w:rPr>
                <w:rFonts w:asciiTheme="minorHAnsi" w:hAnsiTheme="minorHAnsi" w:cstheme="minorHAnsi"/>
                <w:sz w:val="22"/>
                <w:szCs w:val="22"/>
              </w:rPr>
              <w:t xml:space="preserve"> forløb</w:t>
            </w:r>
            <w:r w:rsidR="00462184" w:rsidRPr="00A14259">
              <w:rPr>
                <w:rFonts w:asciiTheme="minorHAnsi" w:hAnsiTheme="minorHAnsi" w:cstheme="minorHAnsi"/>
                <w:sz w:val="22"/>
                <w:szCs w:val="22"/>
              </w:rPr>
              <w:t xml:space="preserve">, </w:t>
            </w:r>
            <w:r w:rsidR="00632493" w:rsidRPr="00A14259">
              <w:rPr>
                <w:rFonts w:asciiTheme="minorHAnsi" w:hAnsiTheme="minorHAnsi" w:cstheme="minorHAnsi"/>
                <w:sz w:val="22"/>
                <w:szCs w:val="22"/>
              </w:rPr>
              <w:t xml:space="preserve">hvor eleverne </w:t>
            </w:r>
            <w:r w:rsidR="00462184" w:rsidRPr="00A14259">
              <w:rPr>
                <w:rFonts w:asciiTheme="minorHAnsi" w:hAnsiTheme="minorHAnsi" w:cstheme="minorHAnsi"/>
                <w:sz w:val="22"/>
                <w:szCs w:val="22"/>
              </w:rPr>
              <w:t>kan læse om og lave øvelserne</w:t>
            </w:r>
            <w:r w:rsidR="00632493" w:rsidRPr="00A14259">
              <w:rPr>
                <w:rFonts w:asciiTheme="minorHAnsi" w:hAnsiTheme="minorHAnsi" w:cstheme="minorHAnsi"/>
                <w:sz w:val="22"/>
                <w:szCs w:val="22"/>
              </w:rPr>
              <w:t xml:space="preserve"> inden</w:t>
            </w:r>
            <w:r w:rsidR="00462184" w:rsidRPr="00A14259">
              <w:rPr>
                <w:rFonts w:asciiTheme="minorHAnsi" w:hAnsiTheme="minorHAnsi" w:cstheme="minorHAnsi"/>
                <w:sz w:val="22"/>
                <w:szCs w:val="22"/>
              </w:rPr>
              <w:t xml:space="preserve"> </w:t>
            </w:r>
            <w:r w:rsidR="00632493" w:rsidRPr="00A14259">
              <w:rPr>
                <w:rFonts w:asciiTheme="minorHAnsi" w:hAnsiTheme="minorHAnsi" w:cstheme="minorHAnsi"/>
                <w:sz w:val="22"/>
                <w:szCs w:val="22"/>
              </w:rPr>
              <w:t>for et antal grammatiske områder</w:t>
            </w:r>
            <w:r w:rsidR="00462184" w:rsidRPr="00A14259">
              <w:rPr>
                <w:rFonts w:asciiTheme="minorHAnsi" w:hAnsiTheme="minorHAnsi" w:cstheme="minorHAnsi"/>
                <w:sz w:val="22"/>
                <w:szCs w:val="22"/>
              </w:rPr>
              <w:t xml:space="preserve"> i forlængelse af videoerne. H</w:t>
            </w:r>
            <w:r w:rsidR="00632493" w:rsidRPr="00A14259">
              <w:rPr>
                <w:rFonts w:asciiTheme="minorHAnsi" w:hAnsiTheme="minorHAnsi" w:cstheme="minorHAnsi"/>
                <w:sz w:val="22"/>
                <w:szCs w:val="22"/>
              </w:rPr>
              <w:t>erefter</w:t>
            </w:r>
            <w:r w:rsidR="00462184" w:rsidRPr="00A14259">
              <w:rPr>
                <w:rFonts w:asciiTheme="minorHAnsi" w:hAnsiTheme="minorHAnsi" w:cstheme="minorHAnsi"/>
                <w:sz w:val="22"/>
                <w:szCs w:val="22"/>
              </w:rPr>
              <w:t xml:space="preserve"> kan eleverne</w:t>
            </w:r>
            <w:r w:rsidR="00632493" w:rsidRPr="00A14259">
              <w:rPr>
                <w:rFonts w:asciiTheme="minorHAnsi" w:hAnsiTheme="minorHAnsi" w:cstheme="minorHAnsi"/>
                <w:sz w:val="22"/>
                <w:szCs w:val="22"/>
              </w:rPr>
              <w:t xml:space="preserve"> parvist </w:t>
            </w:r>
            <w:r w:rsidR="00462184" w:rsidRPr="00A14259">
              <w:rPr>
                <w:rFonts w:asciiTheme="minorHAnsi" w:hAnsiTheme="minorHAnsi" w:cstheme="minorHAnsi"/>
                <w:sz w:val="22"/>
                <w:szCs w:val="22"/>
              </w:rPr>
              <w:t xml:space="preserve">tale sammen om områderne og øvelserne, ligesom underviseren kan samle op på det </w:t>
            </w:r>
            <w:r w:rsidR="00E074DD" w:rsidRPr="00A14259">
              <w:rPr>
                <w:rFonts w:asciiTheme="minorHAnsi" w:hAnsiTheme="minorHAnsi" w:cstheme="minorHAnsi"/>
                <w:sz w:val="22"/>
                <w:szCs w:val="22"/>
              </w:rPr>
              <w:t>på klassen.</w:t>
            </w:r>
            <w:r w:rsidR="007639BA" w:rsidRPr="00A14259">
              <w:rPr>
                <w:rFonts w:asciiTheme="minorHAnsi" w:hAnsiTheme="minorHAnsi" w:cstheme="minorHAnsi"/>
                <w:sz w:val="22"/>
                <w:szCs w:val="22"/>
              </w:rPr>
              <w:t xml:space="preserve"> Der skal sættes ca. 5 klokketimer af, hvis alle de grammatiske områder med tilhørende video og øvelser skal nås.</w:t>
            </w:r>
          </w:p>
          <w:p w:rsidR="001F151D" w:rsidRPr="00A14259" w:rsidRDefault="001F151D" w:rsidP="001F151D">
            <w:pPr>
              <w:pStyle w:val="Brdtekst"/>
              <w:spacing w:line="276" w:lineRule="auto"/>
              <w:rPr>
                <w:rFonts w:asciiTheme="minorHAnsi" w:hAnsiTheme="minorHAnsi" w:cstheme="minorHAnsi"/>
                <w:b/>
                <w:color w:val="auto"/>
                <w:kern w:val="0"/>
                <w:sz w:val="22"/>
                <w:szCs w:val="22"/>
              </w:rPr>
            </w:pPr>
            <w:r w:rsidRPr="00A14259">
              <w:rPr>
                <w:rFonts w:asciiTheme="minorHAnsi" w:hAnsiTheme="minorHAnsi" w:cstheme="minorHAnsi"/>
                <w:b/>
                <w:color w:val="auto"/>
                <w:kern w:val="0"/>
                <w:sz w:val="22"/>
                <w:szCs w:val="22"/>
              </w:rPr>
              <w:t>Efterfølgende grammatikøvelsesforløb (ca. 5 klokketimer):</w:t>
            </w:r>
          </w:p>
          <w:p w:rsidR="007639BA" w:rsidRPr="00A14259" w:rsidRDefault="007639BA" w:rsidP="007639BA">
            <w:pPr>
              <w:shd w:val="clear" w:color="auto" w:fill="FFFFFF"/>
              <w:spacing w:line="360" w:lineRule="atLeast"/>
              <w:rPr>
                <w:rFonts w:asciiTheme="minorHAnsi" w:hAnsiTheme="minorHAnsi" w:cstheme="minorHAnsi"/>
                <w:color w:val="auto"/>
                <w:sz w:val="22"/>
                <w:szCs w:val="22"/>
              </w:rPr>
            </w:pPr>
            <w:r w:rsidRPr="00A14259">
              <w:rPr>
                <w:rFonts w:asciiTheme="minorHAnsi" w:hAnsiTheme="minorHAnsi" w:cstheme="minorHAnsi"/>
                <w:color w:val="auto"/>
                <w:sz w:val="22"/>
                <w:szCs w:val="22"/>
              </w:rPr>
              <w:t xml:space="preserve">Som opfølgning på introduktionen til grammatikterminologi læses novellen ”Hills </w:t>
            </w:r>
            <w:proofErr w:type="spellStart"/>
            <w:r w:rsidRPr="00A14259">
              <w:rPr>
                <w:rFonts w:asciiTheme="minorHAnsi" w:hAnsiTheme="minorHAnsi" w:cstheme="minorHAnsi"/>
                <w:color w:val="auto"/>
                <w:sz w:val="22"/>
                <w:szCs w:val="22"/>
              </w:rPr>
              <w:t>Like</w:t>
            </w:r>
            <w:proofErr w:type="spellEnd"/>
            <w:r w:rsidRPr="00A14259">
              <w:rPr>
                <w:rFonts w:asciiTheme="minorHAnsi" w:hAnsiTheme="minorHAnsi" w:cstheme="minorHAnsi"/>
                <w:color w:val="auto"/>
                <w:sz w:val="22"/>
                <w:szCs w:val="22"/>
              </w:rPr>
              <w:t xml:space="preserve"> White </w:t>
            </w:r>
            <w:proofErr w:type="spellStart"/>
            <w:r w:rsidRPr="00A14259">
              <w:rPr>
                <w:rFonts w:asciiTheme="minorHAnsi" w:hAnsiTheme="minorHAnsi" w:cstheme="minorHAnsi"/>
                <w:color w:val="auto"/>
                <w:sz w:val="22"/>
                <w:szCs w:val="22"/>
              </w:rPr>
              <w:t>Elephants</w:t>
            </w:r>
            <w:proofErr w:type="spellEnd"/>
            <w:r w:rsidRPr="00A14259">
              <w:rPr>
                <w:rFonts w:asciiTheme="minorHAnsi" w:hAnsiTheme="minorHAnsi" w:cstheme="minorHAnsi"/>
                <w:color w:val="auto"/>
                <w:sz w:val="22"/>
                <w:szCs w:val="22"/>
              </w:rPr>
              <w:t xml:space="preserve">”/”Bjerge som hvide elefanter” (1927) af Ernest </w:t>
            </w:r>
            <w:proofErr w:type="spellStart"/>
            <w:r w:rsidRPr="00A14259">
              <w:rPr>
                <w:rFonts w:asciiTheme="minorHAnsi" w:hAnsiTheme="minorHAnsi" w:cstheme="minorHAnsi"/>
                <w:color w:val="auto"/>
                <w:sz w:val="22"/>
                <w:szCs w:val="22"/>
              </w:rPr>
              <w:t>Hemmingway</w:t>
            </w:r>
            <w:proofErr w:type="spellEnd"/>
            <w:r w:rsidRPr="00A14259">
              <w:rPr>
                <w:rFonts w:asciiTheme="minorHAnsi" w:hAnsiTheme="minorHAnsi" w:cstheme="minorHAnsi"/>
                <w:color w:val="auto"/>
                <w:sz w:val="22"/>
                <w:szCs w:val="22"/>
              </w:rPr>
              <w:t xml:space="preserve"> i såvel dansk- som engelskfaget, hvorefter der med udgangspunkt i engelskfaget laves forskellige grammatiske øvelser i bl.a. ordklasser og sætningsled ud fra teksten (se nedenfor).</w:t>
            </w:r>
          </w:p>
          <w:p w:rsidR="003F05ED" w:rsidRPr="00A14259" w:rsidRDefault="007639BA" w:rsidP="003F05ED">
            <w:pPr>
              <w:shd w:val="clear" w:color="auto" w:fill="FFFFFF"/>
              <w:spacing w:line="360" w:lineRule="atLeast"/>
              <w:rPr>
                <w:rFonts w:asciiTheme="minorHAnsi" w:hAnsiTheme="minorHAnsi" w:cstheme="minorHAnsi"/>
                <w:color w:val="auto"/>
                <w:sz w:val="22"/>
                <w:szCs w:val="22"/>
              </w:rPr>
            </w:pPr>
            <w:r w:rsidRPr="00A14259">
              <w:rPr>
                <w:rFonts w:asciiTheme="minorHAnsi" w:hAnsiTheme="minorHAnsi" w:cstheme="minorHAnsi"/>
                <w:color w:val="auto"/>
                <w:sz w:val="22"/>
                <w:szCs w:val="22"/>
              </w:rPr>
              <w:t>Verbernes bøjning i engelsk og dansk bør uddybes i forbindelse med øvelse 3.2</w:t>
            </w:r>
            <w:r w:rsidR="003F05ED" w:rsidRPr="00A14259">
              <w:rPr>
                <w:rFonts w:asciiTheme="minorHAnsi" w:hAnsiTheme="minorHAnsi" w:cstheme="minorHAnsi"/>
                <w:color w:val="auto"/>
                <w:sz w:val="22"/>
                <w:szCs w:val="22"/>
              </w:rPr>
              <w:t xml:space="preserve"> (verbets tider – se fx </w:t>
            </w:r>
            <w:r w:rsidR="003F05ED" w:rsidRPr="00A14259">
              <w:rPr>
                <w:rFonts w:asciiTheme="minorHAnsi" w:hAnsiTheme="minorHAnsi" w:cstheme="minorHAnsi"/>
                <w:i/>
                <w:color w:val="auto"/>
                <w:sz w:val="22"/>
                <w:szCs w:val="22"/>
              </w:rPr>
              <w:t>Fejlstøvsugeren</w:t>
            </w:r>
            <w:r w:rsidR="003F05ED" w:rsidRPr="00A14259">
              <w:rPr>
                <w:rFonts w:asciiTheme="minorHAnsi" w:hAnsiTheme="minorHAnsi" w:cstheme="minorHAnsi"/>
                <w:color w:val="auto"/>
                <w:sz w:val="22"/>
                <w:szCs w:val="22"/>
              </w:rPr>
              <w:t xml:space="preserve"> s. 22 – 24)</w:t>
            </w:r>
            <w:r w:rsidRPr="00A14259">
              <w:rPr>
                <w:rFonts w:asciiTheme="minorHAnsi" w:hAnsiTheme="minorHAnsi" w:cstheme="minorHAnsi"/>
                <w:color w:val="auto"/>
                <w:sz w:val="22"/>
                <w:szCs w:val="22"/>
              </w:rPr>
              <w:t xml:space="preserve"> og ligeledes kongruens i øvelse 4 </w:t>
            </w:r>
            <w:r w:rsidR="003F05ED" w:rsidRPr="00A14259">
              <w:rPr>
                <w:rFonts w:asciiTheme="minorHAnsi" w:hAnsiTheme="minorHAnsi" w:cstheme="minorHAnsi"/>
                <w:color w:val="auto"/>
                <w:sz w:val="22"/>
                <w:szCs w:val="22"/>
              </w:rPr>
              <w:t xml:space="preserve">(se fx </w:t>
            </w:r>
            <w:r w:rsidR="003F05ED" w:rsidRPr="00A14259">
              <w:rPr>
                <w:rFonts w:asciiTheme="minorHAnsi" w:hAnsiTheme="minorHAnsi" w:cstheme="minorHAnsi"/>
                <w:i/>
                <w:color w:val="auto"/>
                <w:sz w:val="22"/>
                <w:szCs w:val="22"/>
              </w:rPr>
              <w:t>Fejlstøvsugeren</w:t>
            </w:r>
            <w:r w:rsidR="003F05ED" w:rsidRPr="00A14259">
              <w:rPr>
                <w:rFonts w:asciiTheme="minorHAnsi" w:hAnsiTheme="minorHAnsi" w:cstheme="minorHAnsi"/>
                <w:color w:val="auto"/>
                <w:sz w:val="22"/>
                <w:szCs w:val="22"/>
              </w:rPr>
              <w:t xml:space="preserve"> s. 19 – 21) </w:t>
            </w:r>
            <w:r w:rsidRPr="00A14259">
              <w:rPr>
                <w:rFonts w:asciiTheme="minorHAnsi" w:hAnsiTheme="minorHAnsi" w:cstheme="minorHAnsi"/>
                <w:color w:val="auto"/>
                <w:sz w:val="22"/>
                <w:szCs w:val="22"/>
              </w:rPr>
              <w:t>og sætningsled i den syntaktiske øvelse 6. Øvelserne tager udgangspunkt i engelskfaget og kan derefter paralleliseres til dansk grammatik.</w:t>
            </w:r>
            <w:r w:rsidR="003F05ED" w:rsidRPr="00A14259">
              <w:rPr>
                <w:rFonts w:asciiTheme="minorHAnsi" w:hAnsiTheme="minorHAnsi" w:cstheme="minorHAnsi"/>
                <w:color w:val="auto"/>
                <w:sz w:val="22"/>
                <w:szCs w:val="22"/>
              </w:rPr>
              <w:t xml:space="preserve"> </w:t>
            </w:r>
          </w:p>
          <w:p w:rsidR="007639BA" w:rsidRPr="00A14259" w:rsidRDefault="007639BA" w:rsidP="003F05ED">
            <w:pPr>
              <w:shd w:val="clear" w:color="auto" w:fill="FFFFFF"/>
              <w:spacing w:line="360" w:lineRule="atLeast"/>
              <w:rPr>
                <w:rFonts w:asciiTheme="minorHAnsi" w:hAnsiTheme="minorHAnsi" w:cstheme="minorHAnsi"/>
                <w:sz w:val="22"/>
                <w:szCs w:val="22"/>
              </w:rPr>
            </w:pPr>
            <w:r w:rsidRPr="00A14259">
              <w:rPr>
                <w:rFonts w:asciiTheme="minorHAnsi" w:hAnsiTheme="minorHAnsi" w:cstheme="minorHAnsi"/>
                <w:color w:val="auto"/>
                <w:sz w:val="22"/>
                <w:szCs w:val="22"/>
              </w:rPr>
              <w:t>Forløbet rundes af med et spil, der samler op på grammatiske regler i engelskfaget – og disse kan derefter sammenlignes med dansk grammatik. Slutteligt er der en opsamlende oversættelsesøvelse, hvor der er mulighed for at få talt dels indhold i novellen og dels</w:t>
            </w:r>
            <w:r w:rsidR="003F05ED" w:rsidRPr="00A14259">
              <w:rPr>
                <w:rFonts w:asciiTheme="minorHAnsi" w:hAnsiTheme="minorHAnsi" w:cstheme="minorHAnsi"/>
                <w:color w:val="auto"/>
                <w:sz w:val="22"/>
                <w:szCs w:val="22"/>
              </w:rPr>
              <w:t xml:space="preserve"> ligheder og</w:t>
            </w:r>
            <w:r w:rsidRPr="00A14259">
              <w:rPr>
                <w:rFonts w:asciiTheme="minorHAnsi" w:hAnsiTheme="minorHAnsi" w:cstheme="minorHAnsi"/>
                <w:color w:val="auto"/>
                <w:sz w:val="22"/>
                <w:szCs w:val="22"/>
              </w:rPr>
              <w:t xml:space="preserve"> </w:t>
            </w:r>
            <w:r w:rsidR="003F05ED" w:rsidRPr="00A14259">
              <w:rPr>
                <w:rFonts w:asciiTheme="minorHAnsi" w:hAnsiTheme="minorHAnsi" w:cstheme="minorHAnsi"/>
                <w:color w:val="auto"/>
                <w:sz w:val="22"/>
                <w:szCs w:val="22"/>
              </w:rPr>
              <w:t>forskelle</w:t>
            </w:r>
            <w:r w:rsidRPr="00A14259">
              <w:rPr>
                <w:rFonts w:asciiTheme="minorHAnsi" w:hAnsiTheme="minorHAnsi" w:cstheme="minorHAnsi"/>
                <w:color w:val="auto"/>
                <w:sz w:val="22"/>
                <w:szCs w:val="22"/>
              </w:rPr>
              <w:t xml:space="preserve"> i dansk og engelsk.</w:t>
            </w:r>
          </w:p>
        </w:tc>
      </w:tr>
      <w:tr w:rsidR="00632493" w:rsidRPr="007639BA" w:rsidTr="005A3242">
        <w:tc>
          <w:tcPr>
            <w:tcW w:w="2514" w:type="dxa"/>
          </w:tcPr>
          <w:p w:rsidR="00632493" w:rsidRPr="00A14259" w:rsidRDefault="00632493" w:rsidP="00C30684">
            <w:pPr>
              <w:pStyle w:val="Brdtekst"/>
              <w:rPr>
                <w:rFonts w:asciiTheme="minorHAnsi" w:hAnsiTheme="minorHAnsi" w:cstheme="minorHAnsi"/>
                <w:sz w:val="22"/>
                <w:szCs w:val="22"/>
              </w:rPr>
            </w:pPr>
            <w:r w:rsidRPr="00A14259">
              <w:rPr>
                <w:rFonts w:asciiTheme="minorHAnsi" w:hAnsiTheme="minorHAnsi" w:cstheme="minorHAnsi"/>
                <w:sz w:val="22"/>
                <w:szCs w:val="22"/>
              </w:rPr>
              <w:t>Materiale</w:t>
            </w:r>
          </w:p>
        </w:tc>
        <w:tc>
          <w:tcPr>
            <w:tcW w:w="6695" w:type="dxa"/>
          </w:tcPr>
          <w:p w:rsidR="008B68BB" w:rsidRPr="00A14259" w:rsidRDefault="00401713" w:rsidP="005A3242">
            <w:pPr>
              <w:pStyle w:val="Brdtekst"/>
              <w:rPr>
                <w:rFonts w:asciiTheme="minorHAnsi" w:hAnsiTheme="minorHAnsi" w:cstheme="minorHAnsi"/>
                <w:color w:val="auto"/>
                <w:sz w:val="22"/>
                <w:szCs w:val="22"/>
                <w:shd w:val="clear" w:color="auto" w:fill="FFFFFF"/>
              </w:rPr>
            </w:pPr>
            <w:r w:rsidRPr="00A14259">
              <w:rPr>
                <w:rFonts w:asciiTheme="minorHAnsi" w:hAnsiTheme="minorHAnsi" w:cstheme="minorHAnsi"/>
                <w:color w:val="auto"/>
                <w:sz w:val="22"/>
                <w:szCs w:val="22"/>
                <w:shd w:val="clear" w:color="auto" w:fill="FFFFFF"/>
              </w:rPr>
              <w:t>Hjemmesiden sproget.dk</w:t>
            </w:r>
          </w:p>
          <w:p w:rsidR="008B68BB" w:rsidRPr="00A14259" w:rsidRDefault="008B68BB" w:rsidP="005A3242">
            <w:pPr>
              <w:pStyle w:val="Brdtekst"/>
              <w:rPr>
                <w:rFonts w:asciiTheme="minorHAnsi" w:hAnsiTheme="minorHAnsi" w:cstheme="minorHAnsi"/>
                <w:color w:val="auto"/>
                <w:sz w:val="22"/>
                <w:szCs w:val="22"/>
              </w:rPr>
            </w:pPr>
            <w:r w:rsidRPr="00A14259">
              <w:rPr>
                <w:rFonts w:asciiTheme="minorHAnsi" w:hAnsiTheme="minorHAnsi" w:cstheme="minorHAnsi"/>
                <w:color w:val="auto"/>
                <w:sz w:val="22"/>
                <w:szCs w:val="22"/>
              </w:rPr>
              <w:t xml:space="preserve">Grammatik for </w:t>
            </w:r>
            <w:proofErr w:type="spellStart"/>
            <w:r w:rsidRPr="00A14259">
              <w:rPr>
                <w:rFonts w:asciiTheme="minorHAnsi" w:hAnsiTheme="minorHAnsi" w:cstheme="minorHAnsi"/>
                <w:color w:val="auto"/>
                <w:sz w:val="22"/>
                <w:szCs w:val="22"/>
              </w:rPr>
              <w:t>dummies</w:t>
            </w:r>
            <w:proofErr w:type="spellEnd"/>
            <w:r w:rsidRPr="00A14259">
              <w:rPr>
                <w:rFonts w:asciiTheme="minorHAnsi" w:hAnsiTheme="minorHAnsi" w:cstheme="minorHAnsi"/>
                <w:color w:val="auto"/>
                <w:sz w:val="22"/>
                <w:szCs w:val="22"/>
              </w:rPr>
              <w:t>:</w:t>
            </w:r>
          </w:p>
          <w:p w:rsidR="005A3242" w:rsidRPr="00A14259" w:rsidRDefault="00EC6817" w:rsidP="005A3242">
            <w:pPr>
              <w:pStyle w:val="Brdtekst"/>
              <w:rPr>
                <w:rFonts w:asciiTheme="minorHAnsi" w:hAnsiTheme="minorHAnsi" w:cstheme="minorHAnsi"/>
                <w:sz w:val="22"/>
                <w:szCs w:val="22"/>
              </w:rPr>
            </w:pPr>
            <w:hyperlink r:id="rId8" w:history="1">
              <w:r w:rsidR="005A3242" w:rsidRPr="00A14259">
                <w:rPr>
                  <w:rStyle w:val="Hyperlink"/>
                  <w:rFonts w:asciiTheme="minorHAnsi" w:hAnsiTheme="minorHAnsi" w:cstheme="minorHAnsi"/>
                  <w:sz w:val="22"/>
                  <w:szCs w:val="22"/>
                </w:rPr>
                <w:t>http://sproget.dk/leg-og-ler/grammatik-for-dummies</w:t>
              </w:r>
            </w:hyperlink>
          </w:p>
          <w:p w:rsidR="008B68BB" w:rsidRPr="00A14259" w:rsidRDefault="008B68BB" w:rsidP="005A3242">
            <w:pPr>
              <w:pStyle w:val="Brdtekst"/>
              <w:rPr>
                <w:rFonts w:asciiTheme="minorHAnsi" w:hAnsiTheme="minorHAnsi" w:cstheme="minorHAnsi"/>
                <w:sz w:val="22"/>
                <w:szCs w:val="22"/>
              </w:rPr>
            </w:pPr>
            <w:r w:rsidRPr="00A14259">
              <w:rPr>
                <w:rFonts w:asciiTheme="minorHAnsi" w:hAnsiTheme="minorHAnsi" w:cstheme="minorHAnsi"/>
                <w:sz w:val="22"/>
                <w:szCs w:val="22"/>
              </w:rPr>
              <w:t>Quizzer og øvelser:</w:t>
            </w:r>
          </w:p>
          <w:p w:rsidR="005A3242" w:rsidRPr="00A14259" w:rsidRDefault="00EC6817" w:rsidP="00C30684">
            <w:pPr>
              <w:pStyle w:val="Brdtekst"/>
              <w:rPr>
                <w:rStyle w:val="Hyperlink"/>
                <w:rFonts w:asciiTheme="minorHAnsi" w:hAnsiTheme="minorHAnsi" w:cstheme="minorHAnsi"/>
                <w:sz w:val="22"/>
                <w:szCs w:val="22"/>
              </w:rPr>
            </w:pPr>
            <w:hyperlink r:id="rId9" w:history="1">
              <w:r w:rsidR="005A3242" w:rsidRPr="00A14259">
                <w:rPr>
                  <w:rStyle w:val="Hyperlink"/>
                  <w:rFonts w:asciiTheme="minorHAnsi" w:hAnsiTheme="minorHAnsi" w:cstheme="minorHAnsi"/>
                  <w:sz w:val="22"/>
                  <w:szCs w:val="22"/>
                </w:rPr>
                <w:t>http://sproget.dk/leg-og-ler/quizzer-og-ovelser</w:t>
              </w:r>
            </w:hyperlink>
          </w:p>
          <w:p w:rsidR="0032786E" w:rsidRPr="00A14259" w:rsidRDefault="0032786E" w:rsidP="00C30684">
            <w:pPr>
              <w:pStyle w:val="Brdtekst"/>
              <w:rPr>
                <w:rFonts w:asciiTheme="minorHAnsi" w:hAnsiTheme="minorHAnsi" w:cstheme="minorHAnsi"/>
                <w:color w:val="auto"/>
                <w:sz w:val="22"/>
                <w:szCs w:val="22"/>
                <w:shd w:val="clear" w:color="auto" w:fill="FFFFFF"/>
                <w:lang w:val="en-US"/>
              </w:rPr>
            </w:pPr>
            <w:r w:rsidRPr="00A14259">
              <w:rPr>
                <w:rFonts w:asciiTheme="minorHAnsi" w:hAnsiTheme="minorHAnsi" w:cstheme="minorHAnsi"/>
                <w:color w:val="auto"/>
                <w:sz w:val="22"/>
                <w:szCs w:val="22"/>
                <w:shd w:val="clear" w:color="auto" w:fill="FFFFFF"/>
                <w:lang w:val="en-US"/>
              </w:rPr>
              <w:t>Ernest Hemmingway: ”Hill Like White Elephants”/”</w:t>
            </w:r>
            <w:proofErr w:type="spellStart"/>
            <w:r w:rsidRPr="00A14259">
              <w:rPr>
                <w:rFonts w:asciiTheme="minorHAnsi" w:hAnsiTheme="minorHAnsi" w:cstheme="minorHAnsi"/>
                <w:color w:val="auto"/>
                <w:sz w:val="22"/>
                <w:szCs w:val="22"/>
                <w:shd w:val="clear" w:color="auto" w:fill="FFFFFF"/>
                <w:lang w:val="en-US"/>
              </w:rPr>
              <w:t>Bjerge</w:t>
            </w:r>
            <w:proofErr w:type="spellEnd"/>
            <w:r w:rsidRPr="00A14259">
              <w:rPr>
                <w:rFonts w:asciiTheme="minorHAnsi" w:hAnsiTheme="minorHAnsi" w:cstheme="minorHAnsi"/>
                <w:color w:val="auto"/>
                <w:sz w:val="22"/>
                <w:szCs w:val="22"/>
                <w:shd w:val="clear" w:color="auto" w:fill="FFFFFF"/>
                <w:lang w:val="en-US"/>
              </w:rPr>
              <w:t xml:space="preserve"> </w:t>
            </w:r>
            <w:proofErr w:type="spellStart"/>
            <w:r w:rsidRPr="00A14259">
              <w:rPr>
                <w:rFonts w:asciiTheme="minorHAnsi" w:hAnsiTheme="minorHAnsi" w:cstheme="minorHAnsi"/>
                <w:color w:val="auto"/>
                <w:sz w:val="22"/>
                <w:szCs w:val="22"/>
                <w:shd w:val="clear" w:color="auto" w:fill="FFFFFF"/>
                <w:lang w:val="en-US"/>
              </w:rPr>
              <w:t>som</w:t>
            </w:r>
            <w:proofErr w:type="spellEnd"/>
            <w:r w:rsidRPr="00A14259">
              <w:rPr>
                <w:rFonts w:asciiTheme="minorHAnsi" w:hAnsiTheme="minorHAnsi" w:cstheme="minorHAnsi"/>
                <w:color w:val="auto"/>
                <w:sz w:val="22"/>
                <w:szCs w:val="22"/>
                <w:shd w:val="clear" w:color="auto" w:fill="FFFFFF"/>
                <w:lang w:val="en-US"/>
              </w:rPr>
              <w:t xml:space="preserve"> </w:t>
            </w:r>
            <w:proofErr w:type="spellStart"/>
            <w:r w:rsidRPr="00A14259">
              <w:rPr>
                <w:rFonts w:asciiTheme="minorHAnsi" w:hAnsiTheme="minorHAnsi" w:cstheme="minorHAnsi"/>
                <w:color w:val="auto"/>
                <w:sz w:val="22"/>
                <w:szCs w:val="22"/>
                <w:shd w:val="clear" w:color="auto" w:fill="FFFFFF"/>
                <w:lang w:val="en-US"/>
              </w:rPr>
              <w:t>hvide</w:t>
            </w:r>
            <w:proofErr w:type="spellEnd"/>
            <w:r w:rsidRPr="00A14259">
              <w:rPr>
                <w:rFonts w:asciiTheme="minorHAnsi" w:hAnsiTheme="minorHAnsi" w:cstheme="minorHAnsi"/>
                <w:color w:val="auto"/>
                <w:sz w:val="22"/>
                <w:szCs w:val="22"/>
                <w:shd w:val="clear" w:color="auto" w:fill="FFFFFF"/>
                <w:lang w:val="en-US"/>
              </w:rPr>
              <w:t xml:space="preserve"> </w:t>
            </w:r>
            <w:proofErr w:type="spellStart"/>
            <w:r w:rsidRPr="00A14259">
              <w:rPr>
                <w:rFonts w:asciiTheme="minorHAnsi" w:hAnsiTheme="minorHAnsi" w:cstheme="minorHAnsi"/>
                <w:color w:val="auto"/>
                <w:sz w:val="22"/>
                <w:szCs w:val="22"/>
                <w:shd w:val="clear" w:color="auto" w:fill="FFFFFF"/>
                <w:lang w:val="en-US"/>
              </w:rPr>
              <w:lastRenderedPageBreak/>
              <w:t>elefanter</w:t>
            </w:r>
            <w:proofErr w:type="spellEnd"/>
            <w:r w:rsidRPr="00A14259">
              <w:rPr>
                <w:rFonts w:asciiTheme="minorHAnsi" w:hAnsiTheme="minorHAnsi" w:cstheme="minorHAnsi"/>
                <w:color w:val="auto"/>
                <w:sz w:val="22"/>
                <w:szCs w:val="22"/>
                <w:shd w:val="clear" w:color="auto" w:fill="FFFFFF"/>
                <w:lang w:val="en-US"/>
              </w:rPr>
              <w:t>” (1927)</w:t>
            </w:r>
          </w:p>
          <w:p w:rsidR="0032786E" w:rsidRPr="00A14259" w:rsidRDefault="007639BA" w:rsidP="00C30684">
            <w:pPr>
              <w:pStyle w:val="Brdtekst"/>
              <w:rPr>
                <w:rFonts w:asciiTheme="minorHAnsi" w:hAnsiTheme="minorHAnsi" w:cstheme="minorHAnsi"/>
                <w:sz w:val="22"/>
                <w:szCs w:val="22"/>
              </w:rPr>
            </w:pPr>
            <w:r w:rsidRPr="00A14259">
              <w:rPr>
                <w:rFonts w:asciiTheme="minorHAnsi" w:hAnsiTheme="minorHAnsi" w:cstheme="minorHAnsi"/>
                <w:color w:val="auto"/>
                <w:sz w:val="22"/>
                <w:szCs w:val="22"/>
                <w:shd w:val="clear" w:color="auto" w:fill="FFFFFF"/>
              </w:rPr>
              <w:t xml:space="preserve">Jens Bøgh &amp; Jørgen Hovgaard: </w:t>
            </w:r>
            <w:r w:rsidRPr="00A14259">
              <w:rPr>
                <w:rFonts w:asciiTheme="minorHAnsi" w:hAnsiTheme="minorHAnsi" w:cstheme="minorHAnsi"/>
                <w:i/>
                <w:color w:val="auto"/>
                <w:sz w:val="22"/>
                <w:szCs w:val="22"/>
                <w:shd w:val="clear" w:color="auto" w:fill="FFFFFF"/>
              </w:rPr>
              <w:t>Fejlstøvsugeren</w:t>
            </w:r>
            <w:r w:rsidRPr="00A14259">
              <w:rPr>
                <w:rFonts w:asciiTheme="minorHAnsi" w:hAnsiTheme="minorHAnsi" w:cstheme="minorHAnsi"/>
                <w:color w:val="auto"/>
                <w:sz w:val="22"/>
                <w:szCs w:val="22"/>
                <w:shd w:val="clear" w:color="auto" w:fill="FFFFFF"/>
              </w:rPr>
              <w:t xml:space="preserve"> (1987) – eller en ande</w:t>
            </w:r>
            <w:r w:rsidR="003F05ED" w:rsidRPr="00A14259">
              <w:rPr>
                <w:rFonts w:asciiTheme="minorHAnsi" w:hAnsiTheme="minorHAnsi" w:cstheme="minorHAnsi"/>
                <w:color w:val="auto"/>
                <w:sz w:val="22"/>
                <w:szCs w:val="22"/>
                <w:shd w:val="clear" w:color="auto" w:fill="FFFFFF"/>
              </w:rPr>
              <w:t>n</w:t>
            </w:r>
            <w:r w:rsidRPr="00A14259">
              <w:rPr>
                <w:rFonts w:asciiTheme="minorHAnsi" w:hAnsiTheme="minorHAnsi" w:cstheme="minorHAnsi"/>
                <w:color w:val="auto"/>
                <w:sz w:val="22"/>
                <w:szCs w:val="22"/>
                <w:shd w:val="clear" w:color="auto" w:fill="FFFFFF"/>
              </w:rPr>
              <w:t xml:space="preserve"> tilsvarende grammatikbog.</w:t>
            </w:r>
          </w:p>
        </w:tc>
      </w:tr>
      <w:tr w:rsidR="00632493" w:rsidRPr="00C81EB0" w:rsidTr="005A3242">
        <w:tc>
          <w:tcPr>
            <w:tcW w:w="2514" w:type="dxa"/>
          </w:tcPr>
          <w:p w:rsidR="00632493" w:rsidRPr="00A14259" w:rsidRDefault="00632493" w:rsidP="00C30684">
            <w:pPr>
              <w:pStyle w:val="Brdtekst"/>
              <w:rPr>
                <w:rFonts w:asciiTheme="minorHAnsi" w:hAnsiTheme="minorHAnsi" w:cstheme="minorHAnsi"/>
                <w:sz w:val="22"/>
                <w:szCs w:val="22"/>
              </w:rPr>
            </w:pPr>
            <w:r w:rsidRPr="00A14259">
              <w:rPr>
                <w:rFonts w:asciiTheme="minorHAnsi" w:hAnsiTheme="minorHAnsi" w:cstheme="minorHAnsi"/>
                <w:sz w:val="22"/>
                <w:szCs w:val="22"/>
              </w:rPr>
              <w:lastRenderedPageBreak/>
              <w:t>Evaluering</w:t>
            </w:r>
          </w:p>
        </w:tc>
        <w:tc>
          <w:tcPr>
            <w:tcW w:w="6695" w:type="dxa"/>
          </w:tcPr>
          <w:p w:rsidR="008B68BB" w:rsidRPr="00A14259" w:rsidRDefault="008B68BB" w:rsidP="003F05ED">
            <w:pPr>
              <w:pStyle w:val="Brdtekst"/>
              <w:rPr>
                <w:rFonts w:asciiTheme="minorHAnsi" w:hAnsiTheme="minorHAnsi" w:cstheme="minorHAnsi"/>
                <w:sz w:val="22"/>
                <w:szCs w:val="22"/>
              </w:rPr>
            </w:pPr>
            <w:r w:rsidRPr="00A14259">
              <w:rPr>
                <w:rFonts w:asciiTheme="minorHAnsi" w:hAnsiTheme="minorHAnsi" w:cstheme="minorHAnsi"/>
                <w:color w:val="auto"/>
                <w:sz w:val="22"/>
                <w:szCs w:val="22"/>
              </w:rPr>
              <w:t>De interaktive øvelser er selvevaluerende, hvor</w:t>
            </w:r>
            <w:r w:rsidR="00935EC5" w:rsidRPr="00A14259">
              <w:rPr>
                <w:rFonts w:asciiTheme="minorHAnsi" w:hAnsiTheme="minorHAnsi" w:cstheme="minorHAnsi"/>
                <w:color w:val="auto"/>
                <w:sz w:val="22"/>
                <w:szCs w:val="22"/>
              </w:rPr>
              <w:t xml:space="preserve"> </w:t>
            </w:r>
            <w:r w:rsidRPr="00A14259">
              <w:rPr>
                <w:rFonts w:asciiTheme="minorHAnsi" w:hAnsiTheme="minorHAnsi" w:cstheme="minorHAnsi"/>
                <w:color w:val="auto"/>
                <w:sz w:val="22"/>
                <w:szCs w:val="22"/>
                <w:shd w:val="clear" w:color="auto" w:fill="FFFFFF"/>
              </w:rPr>
              <w:t>rigtige svar er markeret med </w:t>
            </w:r>
            <w:r w:rsidRPr="00A14259">
              <w:rPr>
                <w:rStyle w:val="correct"/>
                <w:rFonts w:asciiTheme="minorHAnsi" w:hAnsiTheme="minorHAnsi" w:cstheme="minorHAnsi"/>
                <w:bCs/>
                <w:color w:val="auto"/>
                <w:sz w:val="22"/>
                <w:szCs w:val="22"/>
                <w:shd w:val="clear" w:color="auto" w:fill="FFFFFF"/>
              </w:rPr>
              <w:t>grønt</w:t>
            </w:r>
            <w:r w:rsidRPr="00A14259">
              <w:rPr>
                <w:rFonts w:asciiTheme="minorHAnsi" w:hAnsiTheme="minorHAnsi" w:cstheme="minorHAnsi"/>
                <w:color w:val="auto"/>
                <w:sz w:val="22"/>
                <w:szCs w:val="22"/>
                <w:shd w:val="clear" w:color="auto" w:fill="FFFFFF"/>
              </w:rPr>
              <w:t>, forkerte med </w:t>
            </w:r>
            <w:r w:rsidRPr="00A14259">
              <w:rPr>
                <w:rStyle w:val="wrong"/>
                <w:rFonts w:asciiTheme="minorHAnsi" w:hAnsiTheme="minorHAnsi" w:cstheme="minorHAnsi"/>
                <w:bCs/>
                <w:color w:val="auto"/>
                <w:sz w:val="22"/>
                <w:szCs w:val="22"/>
                <w:shd w:val="clear" w:color="auto" w:fill="FFFFFF"/>
              </w:rPr>
              <w:t>rødt</w:t>
            </w:r>
            <w:r w:rsidR="00935EC5" w:rsidRPr="00A14259">
              <w:rPr>
                <w:rStyle w:val="wrong"/>
                <w:rFonts w:asciiTheme="minorHAnsi" w:hAnsiTheme="minorHAnsi" w:cstheme="minorHAnsi"/>
                <w:bCs/>
                <w:color w:val="auto"/>
                <w:sz w:val="22"/>
                <w:szCs w:val="22"/>
                <w:shd w:val="clear" w:color="auto" w:fill="FFFFFF"/>
              </w:rPr>
              <w:t>.</w:t>
            </w:r>
            <w:r w:rsidR="003F05ED" w:rsidRPr="00A14259">
              <w:rPr>
                <w:rStyle w:val="wrong"/>
                <w:rFonts w:asciiTheme="minorHAnsi" w:hAnsiTheme="minorHAnsi" w:cstheme="minorHAnsi"/>
                <w:bCs/>
                <w:color w:val="auto"/>
                <w:sz w:val="22"/>
                <w:szCs w:val="22"/>
                <w:shd w:val="clear" w:color="auto" w:fill="FFFFFF"/>
              </w:rPr>
              <w:t xml:space="preserve"> Ef</w:t>
            </w:r>
            <w:r w:rsidR="003F05ED" w:rsidRPr="00A14259">
              <w:rPr>
                <w:rFonts w:asciiTheme="minorHAnsi" w:hAnsiTheme="minorHAnsi" w:cstheme="minorHAnsi"/>
                <w:sz w:val="22"/>
                <w:szCs w:val="22"/>
              </w:rPr>
              <w:t>ter øvelserne kan eleverne parvist tale sammen om områderne og øvelserne, ligesom underviseren kan samle op på de grammatiske områder på klassen.</w:t>
            </w:r>
          </w:p>
          <w:p w:rsidR="003F05ED" w:rsidRPr="00A14259" w:rsidRDefault="003F05ED" w:rsidP="003F05ED">
            <w:pPr>
              <w:pStyle w:val="Brdtekst"/>
              <w:rPr>
                <w:rFonts w:asciiTheme="minorHAnsi" w:hAnsiTheme="minorHAnsi" w:cstheme="minorHAnsi"/>
                <w:sz w:val="22"/>
                <w:szCs w:val="22"/>
              </w:rPr>
            </w:pPr>
            <w:r w:rsidRPr="00A14259">
              <w:rPr>
                <w:rFonts w:asciiTheme="minorHAnsi" w:hAnsiTheme="minorHAnsi" w:cstheme="minorHAnsi"/>
                <w:sz w:val="22"/>
                <w:szCs w:val="22"/>
              </w:rPr>
              <w:t xml:space="preserve">Efter eleverne har lavet de grammatiske øvelser til </w:t>
            </w:r>
            <w:proofErr w:type="spellStart"/>
            <w:r w:rsidRPr="00A14259">
              <w:rPr>
                <w:rFonts w:asciiTheme="minorHAnsi" w:hAnsiTheme="minorHAnsi" w:cstheme="minorHAnsi"/>
                <w:sz w:val="22"/>
                <w:szCs w:val="22"/>
              </w:rPr>
              <w:t>Hemmingways</w:t>
            </w:r>
            <w:proofErr w:type="spellEnd"/>
            <w:r w:rsidRPr="00A14259">
              <w:rPr>
                <w:rFonts w:asciiTheme="minorHAnsi" w:hAnsiTheme="minorHAnsi" w:cstheme="minorHAnsi"/>
                <w:sz w:val="22"/>
                <w:szCs w:val="22"/>
              </w:rPr>
              <w:t xml:space="preserve"> novelle, gennemgås de på klassen – tag et område ad gangen – ligesom der samles op på grammatiske regler på klassen.</w:t>
            </w:r>
          </w:p>
          <w:p w:rsidR="003F05ED" w:rsidRPr="00A14259" w:rsidRDefault="00DB4219" w:rsidP="00DB4219">
            <w:pPr>
              <w:pStyle w:val="Brdtekst"/>
              <w:rPr>
                <w:rFonts w:asciiTheme="minorHAnsi" w:hAnsiTheme="minorHAnsi" w:cstheme="minorHAnsi"/>
                <w:sz w:val="22"/>
                <w:szCs w:val="22"/>
              </w:rPr>
            </w:pPr>
            <w:r w:rsidRPr="00A14259">
              <w:rPr>
                <w:rFonts w:asciiTheme="minorHAnsi" w:hAnsiTheme="minorHAnsi" w:cstheme="minorHAnsi"/>
                <w:sz w:val="22"/>
                <w:szCs w:val="22"/>
              </w:rPr>
              <w:t xml:space="preserve">Med det grammatiske terningespil samler eleverne selv op på grammatiske regler. </w:t>
            </w:r>
          </w:p>
        </w:tc>
      </w:tr>
    </w:tbl>
    <w:p w:rsidR="00632493" w:rsidRDefault="00632493" w:rsidP="00632493">
      <w:pPr>
        <w:pStyle w:val="Brdtekst"/>
      </w:pPr>
    </w:p>
    <w:p w:rsidR="00935EC5" w:rsidRDefault="00935EC5" w:rsidP="00935EC5">
      <w:pPr>
        <w:pStyle w:val="Overskrift1"/>
        <w:rPr>
          <w:lang w:val="en-GB"/>
        </w:rPr>
      </w:pPr>
      <w:r w:rsidRPr="00DB4219">
        <w:rPr>
          <w:lang w:val="en-US"/>
        </w:rPr>
        <w:t xml:space="preserve">Grammar exercises for Ernest Hemmingway’s short story “Hills Like White </w:t>
      </w:r>
      <w:proofErr w:type="spellStart"/>
      <w:r w:rsidRPr="00DB4219">
        <w:rPr>
          <w:lang w:val="en-US"/>
        </w:rPr>
        <w:t>Elephan</w:t>
      </w:r>
      <w:r>
        <w:rPr>
          <w:lang w:val="en-GB"/>
        </w:rPr>
        <w:t>ts</w:t>
      </w:r>
      <w:proofErr w:type="spellEnd"/>
      <w:r>
        <w:rPr>
          <w:lang w:val="en-GB"/>
        </w:rPr>
        <w:t>”</w:t>
      </w:r>
      <w:r w:rsidR="00DB4219">
        <w:rPr>
          <w:lang w:val="en-GB"/>
        </w:rPr>
        <w:t>/”</w:t>
      </w:r>
      <w:proofErr w:type="spellStart"/>
      <w:r w:rsidR="00DB4219">
        <w:rPr>
          <w:lang w:val="en-GB"/>
        </w:rPr>
        <w:t>Bjerge</w:t>
      </w:r>
      <w:proofErr w:type="spellEnd"/>
      <w:r w:rsidR="00DB4219">
        <w:rPr>
          <w:lang w:val="en-GB"/>
        </w:rPr>
        <w:t xml:space="preserve"> </w:t>
      </w:r>
      <w:proofErr w:type="spellStart"/>
      <w:r w:rsidR="00DB4219">
        <w:rPr>
          <w:lang w:val="en-GB"/>
        </w:rPr>
        <w:t>som</w:t>
      </w:r>
      <w:proofErr w:type="spellEnd"/>
      <w:r w:rsidR="00DB4219">
        <w:rPr>
          <w:lang w:val="en-GB"/>
        </w:rPr>
        <w:t xml:space="preserve"> </w:t>
      </w:r>
      <w:proofErr w:type="spellStart"/>
      <w:r w:rsidR="00DB4219">
        <w:rPr>
          <w:lang w:val="en-GB"/>
        </w:rPr>
        <w:t>hvide</w:t>
      </w:r>
      <w:proofErr w:type="spellEnd"/>
      <w:r w:rsidR="00DB4219">
        <w:rPr>
          <w:lang w:val="en-GB"/>
        </w:rPr>
        <w:t xml:space="preserve"> </w:t>
      </w:r>
      <w:proofErr w:type="spellStart"/>
      <w:r w:rsidR="00DB4219">
        <w:rPr>
          <w:lang w:val="en-GB"/>
        </w:rPr>
        <w:t>elefanter</w:t>
      </w:r>
      <w:proofErr w:type="spellEnd"/>
      <w:r w:rsidR="00DB4219">
        <w:rPr>
          <w:lang w:val="en-GB"/>
        </w:rPr>
        <w:t>”</w:t>
      </w:r>
      <w:r>
        <w:rPr>
          <w:lang w:val="en-GB"/>
        </w:rPr>
        <w:t xml:space="preserve"> (1927)</w:t>
      </w:r>
    </w:p>
    <w:p w:rsidR="00935EC5" w:rsidRPr="00A25482" w:rsidRDefault="00935EC5" w:rsidP="00935EC5">
      <w:pPr>
        <w:rPr>
          <w:lang w:val="en-GB"/>
        </w:rPr>
      </w:pPr>
    </w:p>
    <w:p w:rsidR="00935EC5" w:rsidRDefault="00935EC5" w:rsidP="00935EC5">
      <w:pPr>
        <w:pStyle w:val="Overskrift2"/>
        <w:numPr>
          <w:ilvl w:val="0"/>
          <w:numId w:val="9"/>
        </w:numPr>
        <w:rPr>
          <w:lang w:val="en-GB"/>
        </w:rPr>
      </w:pPr>
      <w:r>
        <w:rPr>
          <w:lang w:val="en-GB"/>
        </w:rPr>
        <w:t>Nouns</w:t>
      </w:r>
    </w:p>
    <w:p w:rsidR="00935EC5" w:rsidRDefault="00935EC5" w:rsidP="00935EC5">
      <w:pPr>
        <w:pStyle w:val="Listeafsnit"/>
        <w:rPr>
          <w:rFonts w:asciiTheme="minorHAnsi" w:hAnsiTheme="minorHAnsi" w:cstheme="minorHAnsi"/>
          <w:sz w:val="22"/>
          <w:szCs w:val="22"/>
          <w:lang w:val="en-GB"/>
        </w:rPr>
      </w:pPr>
    </w:p>
    <w:p w:rsidR="00935EC5" w:rsidRPr="006024CF" w:rsidRDefault="00935EC5" w:rsidP="00935EC5">
      <w:pPr>
        <w:pStyle w:val="Listeafsnit"/>
        <w:rPr>
          <w:rFonts w:asciiTheme="minorHAnsi" w:hAnsiTheme="minorHAnsi" w:cstheme="minorHAnsi"/>
          <w:sz w:val="22"/>
          <w:szCs w:val="22"/>
          <w:lang w:val="en-GB"/>
        </w:rPr>
      </w:pPr>
      <w:r w:rsidRPr="00C902EB">
        <w:rPr>
          <w:rStyle w:val="Overskrift3Tegn"/>
          <w:rFonts w:asciiTheme="minorHAnsi" w:hAnsiTheme="minorHAnsi" w:cstheme="minorHAnsi"/>
          <w:sz w:val="22"/>
          <w:szCs w:val="22"/>
          <w:lang w:val="en-US"/>
        </w:rPr>
        <w:t xml:space="preserve">1. </w:t>
      </w:r>
      <w:r w:rsidRPr="00C902EB">
        <w:rPr>
          <w:rFonts w:asciiTheme="minorHAnsi" w:hAnsiTheme="minorHAnsi" w:cstheme="minorHAnsi"/>
          <w:sz w:val="22"/>
          <w:szCs w:val="22"/>
          <w:lang w:val="en-GB"/>
        </w:rPr>
        <w:t xml:space="preserve">Find and identify </w:t>
      </w:r>
      <w:r>
        <w:rPr>
          <w:rFonts w:asciiTheme="minorHAnsi" w:hAnsiTheme="minorHAnsi" w:cstheme="minorHAnsi"/>
          <w:sz w:val="22"/>
          <w:szCs w:val="22"/>
          <w:lang w:val="en-GB"/>
        </w:rPr>
        <w:t>at least ten nouns</w:t>
      </w:r>
      <w:r w:rsidRPr="00C902EB">
        <w:rPr>
          <w:rFonts w:asciiTheme="minorHAnsi" w:hAnsiTheme="minorHAnsi" w:cstheme="minorHAnsi"/>
          <w:sz w:val="22"/>
          <w:szCs w:val="22"/>
          <w:lang w:val="en-GB"/>
        </w:rPr>
        <w:t xml:space="preserve"> in </w:t>
      </w:r>
      <w:r>
        <w:rPr>
          <w:rFonts w:asciiTheme="minorHAnsi" w:hAnsiTheme="minorHAnsi" w:cstheme="minorHAnsi"/>
          <w:sz w:val="22"/>
          <w:szCs w:val="22"/>
          <w:lang w:val="en-GB"/>
        </w:rPr>
        <w:t>Hemmingway’s</w:t>
      </w:r>
      <w:r w:rsidRPr="00C902EB">
        <w:rPr>
          <w:rFonts w:asciiTheme="minorHAnsi" w:hAnsiTheme="minorHAnsi" w:cstheme="minorHAnsi"/>
          <w:sz w:val="22"/>
          <w:szCs w:val="22"/>
          <w:lang w:val="en-GB"/>
        </w:rPr>
        <w:t xml:space="preserve"> short story</w:t>
      </w:r>
      <w:r>
        <w:rPr>
          <w:rFonts w:asciiTheme="minorHAnsi" w:hAnsiTheme="minorHAnsi" w:cstheme="minorHAnsi"/>
          <w:sz w:val="22"/>
          <w:szCs w:val="22"/>
          <w:lang w:val="en-GB"/>
        </w:rPr>
        <w:t>.</w:t>
      </w:r>
      <w:r w:rsidRPr="006024CF">
        <w:rPr>
          <w:rFonts w:asciiTheme="minorHAnsi" w:hAnsiTheme="minorHAnsi" w:cstheme="minorHAnsi"/>
          <w:sz w:val="22"/>
          <w:szCs w:val="22"/>
          <w:lang w:val="en-GB"/>
        </w:rPr>
        <w:t xml:space="preserve"> </w:t>
      </w:r>
      <w:r>
        <w:rPr>
          <w:rFonts w:asciiTheme="minorHAnsi" w:hAnsiTheme="minorHAnsi" w:cstheme="minorHAnsi"/>
          <w:sz w:val="22"/>
          <w:szCs w:val="22"/>
          <w:lang w:val="en-GB"/>
        </w:rPr>
        <w:t>Create ten</w:t>
      </w:r>
      <w:r w:rsidRPr="006024CF">
        <w:rPr>
          <w:rFonts w:asciiTheme="minorHAnsi" w:hAnsiTheme="minorHAnsi" w:cstheme="minorHAnsi"/>
          <w:sz w:val="22"/>
          <w:szCs w:val="22"/>
          <w:lang w:val="en-GB"/>
        </w:rPr>
        <w:t xml:space="preserve"> sentences where you use some of the</w:t>
      </w:r>
      <w:r>
        <w:rPr>
          <w:rFonts w:asciiTheme="minorHAnsi" w:hAnsiTheme="minorHAnsi" w:cstheme="minorHAnsi"/>
          <w:sz w:val="22"/>
          <w:szCs w:val="22"/>
          <w:lang w:val="en-GB"/>
        </w:rPr>
        <w:t>se nouns</w:t>
      </w:r>
      <w:r w:rsidRPr="006024CF">
        <w:rPr>
          <w:rFonts w:asciiTheme="minorHAnsi" w:hAnsiTheme="minorHAnsi" w:cstheme="minorHAnsi"/>
          <w:sz w:val="22"/>
          <w:szCs w:val="22"/>
          <w:lang w:val="en-GB"/>
        </w:rPr>
        <w:t xml:space="preserve">. The sentences must refer to the text. </w:t>
      </w:r>
    </w:p>
    <w:p w:rsidR="00935EC5" w:rsidRDefault="00935EC5" w:rsidP="00935EC5">
      <w:pPr>
        <w:pStyle w:val="Overskrift2"/>
        <w:ind w:left="720"/>
        <w:rPr>
          <w:lang w:val="en-GB"/>
        </w:rPr>
      </w:pPr>
    </w:p>
    <w:p w:rsidR="00935EC5" w:rsidRDefault="00935EC5" w:rsidP="00935EC5">
      <w:pPr>
        <w:pStyle w:val="Overskrift2"/>
        <w:numPr>
          <w:ilvl w:val="0"/>
          <w:numId w:val="9"/>
        </w:numPr>
        <w:rPr>
          <w:lang w:val="en-GB"/>
        </w:rPr>
      </w:pPr>
      <w:r>
        <w:rPr>
          <w:lang w:val="en-GB"/>
        </w:rPr>
        <w:t>Adjectives and adverbs</w:t>
      </w:r>
    </w:p>
    <w:p w:rsidR="00935EC5" w:rsidRDefault="00935EC5" w:rsidP="00935EC5">
      <w:pPr>
        <w:rPr>
          <w:b/>
          <w:sz w:val="28"/>
          <w:szCs w:val="28"/>
          <w:lang w:val="en-GB"/>
        </w:rPr>
      </w:pPr>
    </w:p>
    <w:p w:rsidR="007A20BE" w:rsidRDefault="00935EC5" w:rsidP="007A20BE">
      <w:pPr>
        <w:pStyle w:val="Brdtekst"/>
        <w:numPr>
          <w:ilvl w:val="0"/>
          <w:numId w:val="13"/>
        </w:numPr>
        <w:rPr>
          <w:rStyle w:val="Overskrift3Tegn"/>
          <w:rFonts w:asciiTheme="minorHAnsi" w:hAnsiTheme="minorHAnsi" w:cstheme="minorHAnsi"/>
          <w:color w:val="323232"/>
          <w:sz w:val="22"/>
          <w:szCs w:val="22"/>
          <w:lang w:val="en-US"/>
        </w:rPr>
      </w:pPr>
      <w:r w:rsidRPr="007A20BE">
        <w:rPr>
          <w:rStyle w:val="Overskrift3Tegn"/>
          <w:rFonts w:asciiTheme="minorHAnsi" w:hAnsiTheme="minorHAnsi" w:cstheme="minorHAnsi"/>
          <w:color w:val="323232"/>
          <w:sz w:val="22"/>
          <w:szCs w:val="22"/>
          <w:lang w:val="en-US"/>
        </w:rPr>
        <w:t>C</w:t>
      </w:r>
      <w:r w:rsidR="007A20BE">
        <w:rPr>
          <w:rStyle w:val="Overskrift3Tegn"/>
          <w:rFonts w:asciiTheme="minorHAnsi" w:hAnsiTheme="minorHAnsi" w:cstheme="minorHAnsi"/>
          <w:color w:val="323232"/>
          <w:sz w:val="22"/>
          <w:szCs w:val="22"/>
          <w:lang w:val="en-US"/>
        </w:rPr>
        <w:t>omplete the grammar rules below.</w:t>
      </w:r>
    </w:p>
    <w:p w:rsidR="00935EC5" w:rsidRPr="00C902EB" w:rsidRDefault="00935EC5" w:rsidP="00935EC5">
      <w:pPr>
        <w:numPr>
          <w:ilvl w:val="0"/>
          <w:numId w:val="8"/>
        </w:numPr>
        <w:rPr>
          <w:rFonts w:asciiTheme="minorHAnsi" w:hAnsiTheme="minorHAnsi" w:cstheme="minorHAnsi"/>
          <w:sz w:val="22"/>
          <w:szCs w:val="22"/>
          <w:lang w:val="en-GB"/>
        </w:rPr>
      </w:pPr>
      <w:r w:rsidRPr="00C902EB">
        <w:rPr>
          <w:rFonts w:asciiTheme="minorHAnsi" w:hAnsiTheme="minorHAnsi" w:cstheme="minorHAnsi"/>
          <w:sz w:val="22"/>
          <w:szCs w:val="22"/>
          <w:lang w:val="en-GB"/>
        </w:rPr>
        <w:t>We use ……………… to describe what something is like, how it seems, becomes, looks, feels, tastes, sounds, or smells.</w:t>
      </w:r>
    </w:p>
    <w:p w:rsidR="00935EC5" w:rsidRPr="00C902EB" w:rsidRDefault="00935EC5" w:rsidP="00935EC5">
      <w:pPr>
        <w:ind w:left="360"/>
        <w:rPr>
          <w:rFonts w:asciiTheme="minorHAnsi" w:hAnsiTheme="minorHAnsi" w:cstheme="minorHAnsi"/>
          <w:sz w:val="22"/>
          <w:szCs w:val="22"/>
          <w:lang w:val="en-GB"/>
        </w:rPr>
      </w:pPr>
    </w:p>
    <w:p w:rsidR="00935EC5" w:rsidRPr="00C902EB" w:rsidRDefault="00935EC5" w:rsidP="00935EC5">
      <w:pPr>
        <w:numPr>
          <w:ilvl w:val="0"/>
          <w:numId w:val="8"/>
        </w:numPr>
        <w:rPr>
          <w:rFonts w:asciiTheme="minorHAnsi" w:hAnsiTheme="minorHAnsi" w:cstheme="minorHAnsi"/>
          <w:sz w:val="22"/>
          <w:szCs w:val="22"/>
          <w:lang w:val="en-GB"/>
        </w:rPr>
      </w:pPr>
      <w:r w:rsidRPr="00C902EB">
        <w:rPr>
          <w:rFonts w:asciiTheme="minorHAnsi" w:hAnsiTheme="minorHAnsi" w:cstheme="minorHAnsi"/>
          <w:sz w:val="22"/>
          <w:szCs w:val="22"/>
          <w:lang w:val="en-GB"/>
        </w:rPr>
        <w:t>We use ……………… to add more information to a verb, an adjective, an adverb or an entire sentence.</w:t>
      </w:r>
    </w:p>
    <w:p w:rsidR="00935EC5" w:rsidRPr="00C902EB" w:rsidRDefault="00935EC5" w:rsidP="00935EC5">
      <w:pPr>
        <w:rPr>
          <w:rFonts w:asciiTheme="minorHAnsi" w:hAnsiTheme="minorHAnsi" w:cstheme="minorHAnsi"/>
          <w:sz w:val="22"/>
          <w:szCs w:val="22"/>
          <w:lang w:val="en-GB"/>
        </w:rPr>
      </w:pPr>
    </w:p>
    <w:p w:rsidR="007A20BE" w:rsidRDefault="00935EC5" w:rsidP="007A20BE">
      <w:pPr>
        <w:numPr>
          <w:ilvl w:val="0"/>
          <w:numId w:val="8"/>
        </w:numPr>
        <w:rPr>
          <w:rFonts w:asciiTheme="minorHAnsi" w:hAnsiTheme="minorHAnsi" w:cstheme="minorHAnsi"/>
          <w:sz w:val="22"/>
          <w:szCs w:val="22"/>
          <w:lang w:val="en-GB"/>
        </w:rPr>
      </w:pPr>
      <w:proofErr w:type="gramStart"/>
      <w:r w:rsidRPr="00C902EB">
        <w:rPr>
          <w:rFonts w:asciiTheme="minorHAnsi" w:hAnsiTheme="minorHAnsi" w:cstheme="minorHAnsi"/>
          <w:sz w:val="22"/>
          <w:szCs w:val="22"/>
          <w:lang w:val="en-GB"/>
        </w:rPr>
        <w:t>An</w:t>
      </w:r>
      <w:proofErr w:type="gramEnd"/>
      <w:r w:rsidRPr="00C902EB">
        <w:rPr>
          <w:rFonts w:asciiTheme="minorHAnsi" w:hAnsiTheme="minorHAnsi" w:cstheme="minorHAnsi"/>
          <w:sz w:val="22"/>
          <w:szCs w:val="22"/>
          <w:lang w:val="en-GB"/>
        </w:rPr>
        <w:t xml:space="preserve"> ……………... is used to add more information to a noun.</w:t>
      </w:r>
    </w:p>
    <w:p w:rsidR="007A20BE" w:rsidRDefault="007A20BE" w:rsidP="007A20BE">
      <w:pPr>
        <w:pStyle w:val="Listeafsnit"/>
        <w:rPr>
          <w:rFonts w:asciiTheme="minorHAnsi" w:hAnsiTheme="minorHAnsi" w:cstheme="minorHAnsi"/>
          <w:sz w:val="22"/>
          <w:szCs w:val="22"/>
          <w:lang w:val="en-GB"/>
        </w:rPr>
      </w:pPr>
    </w:p>
    <w:p w:rsidR="007A20BE" w:rsidRPr="007A20BE" w:rsidRDefault="007A20BE" w:rsidP="007A20BE">
      <w:pPr>
        <w:pStyle w:val="Brdtekst"/>
        <w:numPr>
          <w:ilvl w:val="0"/>
          <w:numId w:val="13"/>
        </w:numPr>
        <w:rPr>
          <w:rFonts w:asciiTheme="minorHAnsi" w:eastAsiaTheme="majorEastAsia" w:hAnsiTheme="minorHAnsi" w:cstheme="minorHAnsi"/>
          <w:sz w:val="22"/>
          <w:szCs w:val="22"/>
          <w:lang w:val="en-US"/>
        </w:rPr>
      </w:pPr>
      <w:r w:rsidRPr="007A20BE">
        <w:rPr>
          <w:rFonts w:asciiTheme="minorHAnsi" w:hAnsiTheme="minorHAnsi" w:cstheme="minorHAnsi"/>
          <w:sz w:val="22"/>
          <w:szCs w:val="22"/>
          <w:lang w:val="en-GB"/>
        </w:rPr>
        <w:t>Find and identify adjectives and adverbs in the short story. Be prepared to present arguments to support your identification.</w:t>
      </w:r>
    </w:p>
    <w:p w:rsidR="007A20BE" w:rsidRPr="007A20BE" w:rsidRDefault="00935EC5" w:rsidP="007A20BE">
      <w:pPr>
        <w:pStyle w:val="Brdtekst"/>
        <w:numPr>
          <w:ilvl w:val="0"/>
          <w:numId w:val="13"/>
        </w:numPr>
        <w:rPr>
          <w:rFonts w:asciiTheme="minorHAnsi" w:eastAsiaTheme="majorEastAsia" w:hAnsiTheme="minorHAnsi" w:cstheme="minorHAnsi"/>
          <w:sz w:val="22"/>
          <w:szCs w:val="22"/>
          <w:lang w:val="en-US"/>
        </w:rPr>
      </w:pPr>
      <w:r w:rsidRPr="007A20BE">
        <w:rPr>
          <w:rFonts w:asciiTheme="minorHAnsi" w:hAnsiTheme="minorHAnsi" w:cstheme="minorHAnsi"/>
          <w:color w:val="auto"/>
          <w:sz w:val="22"/>
          <w:szCs w:val="22"/>
          <w:lang w:val="en-GB"/>
        </w:rPr>
        <w:lastRenderedPageBreak/>
        <w:t>Find corresponding adverbs for all adjectives (and vice versa) – if possible.</w:t>
      </w:r>
    </w:p>
    <w:p w:rsidR="00935EC5" w:rsidRPr="007A20BE" w:rsidRDefault="00935EC5" w:rsidP="007A20BE">
      <w:pPr>
        <w:pStyle w:val="Brdtekst"/>
        <w:numPr>
          <w:ilvl w:val="0"/>
          <w:numId w:val="13"/>
        </w:numPr>
        <w:rPr>
          <w:rStyle w:val="Overskrift3Tegn"/>
          <w:rFonts w:asciiTheme="minorHAnsi" w:hAnsiTheme="minorHAnsi" w:cstheme="minorHAnsi"/>
          <w:color w:val="323232"/>
          <w:sz w:val="22"/>
          <w:szCs w:val="22"/>
          <w:lang w:val="en-US"/>
        </w:rPr>
      </w:pPr>
      <w:r w:rsidRPr="007A20BE">
        <w:rPr>
          <w:rStyle w:val="Overskrift3Tegn"/>
          <w:rFonts w:asciiTheme="minorHAnsi" w:hAnsiTheme="minorHAnsi" w:cstheme="minorHAnsi"/>
          <w:color w:val="auto"/>
          <w:sz w:val="22"/>
          <w:szCs w:val="22"/>
          <w:lang w:val="en-US"/>
        </w:rPr>
        <w:t>Write down at least five adverbs that illustrate how the girl (Jig) behaves throughout the story.</w:t>
      </w:r>
    </w:p>
    <w:p w:rsidR="00935EC5" w:rsidRPr="00C902EB" w:rsidRDefault="00935EC5" w:rsidP="00935EC5">
      <w:pPr>
        <w:ind w:firstLine="360"/>
        <w:rPr>
          <w:rFonts w:asciiTheme="minorHAnsi" w:hAnsiTheme="minorHAnsi" w:cstheme="minorHAnsi"/>
          <w:sz w:val="22"/>
          <w:szCs w:val="22"/>
          <w:lang w:val="en-GB"/>
        </w:rPr>
      </w:pPr>
      <w:r>
        <w:rPr>
          <w:rFonts w:asciiTheme="minorHAnsi" w:hAnsiTheme="minorHAnsi" w:cstheme="minorHAnsi"/>
          <w:sz w:val="22"/>
          <w:szCs w:val="22"/>
          <w:lang w:val="en-GB"/>
        </w:rPr>
        <w:t>Jig</w:t>
      </w:r>
      <w:r w:rsidRPr="00C902EB">
        <w:rPr>
          <w:rFonts w:asciiTheme="minorHAnsi" w:hAnsiTheme="minorHAnsi" w:cstheme="minorHAnsi"/>
          <w:sz w:val="22"/>
          <w:szCs w:val="22"/>
          <w:lang w:val="en-GB"/>
        </w:rPr>
        <w:t xml:space="preserve"> behaves</w:t>
      </w:r>
      <w:r>
        <w:rPr>
          <w:rFonts w:asciiTheme="minorHAnsi" w:hAnsiTheme="minorHAnsi" w:cstheme="minorHAnsi"/>
          <w:sz w:val="22"/>
          <w:szCs w:val="22"/>
          <w:lang w:val="en-GB"/>
        </w:rPr>
        <w:t xml:space="preserve"> </w:t>
      </w:r>
      <w:r w:rsidRPr="00C902EB">
        <w:rPr>
          <w:rFonts w:asciiTheme="minorHAnsi" w:hAnsiTheme="minorHAnsi" w:cstheme="minorHAnsi"/>
          <w:sz w:val="22"/>
          <w:szCs w:val="22"/>
          <w:lang w:val="en-GB"/>
        </w:rPr>
        <w:t>…</w:t>
      </w:r>
    </w:p>
    <w:p w:rsidR="00935EC5" w:rsidRPr="00C902EB" w:rsidRDefault="00935EC5" w:rsidP="00935EC5">
      <w:pPr>
        <w:rPr>
          <w:rFonts w:asciiTheme="minorHAnsi" w:hAnsiTheme="minorHAnsi" w:cstheme="minorHAnsi"/>
          <w:sz w:val="22"/>
          <w:szCs w:val="22"/>
          <w:lang w:val="en-GB"/>
        </w:rPr>
      </w:pPr>
    </w:p>
    <w:p w:rsidR="00935EC5" w:rsidRPr="007A20BE" w:rsidRDefault="00935EC5" w:rsidP="007A20BE">
      <w:pPr>
        <w:pStyle w:val="Brdtekst"/>
        <w:numPr>
          <w:ilvl w:val="0"/>
          <w:numId w:val="13"/>
        </w:numPr>
        <w:rPr>
          <w:rStyle w:val="Overskrift3Tegn"/>
          <w:rFonts w:asciiTheme="minorHAnsi" w:hAnsiTheme="minorHAnsi" w:cstheme="minorHAnsi"/>
          <w:color w:val="auto"/>
          <w:sz w:val="22"/>
          <w:szCs w:val="22"/>
          <w:lang w:val="en-US"/>
        </w:rPr>
      </w:pPr>
      <w:r w:rsidRPr="007A20BE">
        <w:rPr>
          <w:rStyle w:val="Overskrift3Tegn"/>
          <w:rFonts w:asciiTheme="minorHAnsi" w:hAnsiTheme="minorHAnsi" w:cstheme="minorHAnsi"/>
          <w:color w:val="auto"/>
          <w:sz w:val="22"/>
          <w:szCs w:val="22"/>
          <w:lang w:val="en-US"/>
        </w:rPr>
        <w:t>Write down at least five adjectives to describe the man’s (the American) character.</w:t>
      </w:r>
    </w:p>
    <w:p w:rsidR="00935EC5" w:rsidRPr="007A20BE" w:rsidRDefault="00F13312" w:rsidP="007A20BE">
      <w:pPr>
        <w:pStyle w:val="Brdtekst"/>
        <w:rPr>
          <w:rFonts w:asciiTheme="minorHAnsi" w:hAnsiTheme="minorHAnsi" w:cstheme="minorHAnsi"/>
          <w:sz w:val="22"/>
          <w:szCs w:val="22"/>
          <w:lang w:val="en-GB"/>
        </w:rPr>
      </w:pPr>
      <w:r>
        <w:rPr>
          <w:rFonts w:asciiTheme="minorHAnsi" w:hAnsiTheme="minorHAnsi" w:cstheme="minorHAnsi"/>
          <w:sz w:val="22"/>
          <w:szCs w:val="22"/>
          <w:lang w:val="en-GB"/>
        </w:rPr>
        <w:tab/>
      </w:r>
      <w:r w:rsidR="00935EC5" w:rsidRPr="007A20BE">
        <w:rPr>
          <w:rFonts w:asciiTheme="minorHAnsi" w:hAnsiTheme="minorHAnsi" w:cstheme="minorHAnsi"/>
          <w:sz w:val="22"/>
          <w:szCs w:val="22"/>
          <w:lang w:val="en-GB"/>
        </w:rPr>
        <w:t>The man is …</w:t>
      </w:r>
    </w:p>
    <w:p w:rsidR="00935EC5" w:rsidRPr="007A20BE" w:rsidRDefault="00935EC5" w:rsidP="007A20BE">
      <w:pPr>
        <w:pStyle w:val="Brdtekst"/>
        <w:numPr>
          <w:ilvl w:val="0"/>
          <w:numId w:val="13"/>
        </w:numPr>
        <w:rPr>
          <w:rStyle w:val="Overskrift3Tegn"/>
          <w:rFonts w:asciiTheme="minorHAnsi" w:hAnsiTheme="minorHAnsi" w:cstheme="minorHAnsi"/>
          <w:color w:val="auto"/>
          <w:sz w:val="22"/>
          <w:szCs w:val="22"/>
          <w:lang w:val="en-US"/>
        </w:rPr>
      </w:pPr>
      <w:r w:rsidRPr="007A20BE">
        <w:rPr>
          <w:rStyle w:val="Overskrift3Tegn"/>
          <w:rFonts w:asciiTheme="minorHAnsi" w:hAnsiTheme="minorHAnsi" w:cstheme="minorHAnsi"/>
          <w:color w:val="auto"/>
          <w:sz w:val="22"/>
          <w:szCs w:val="22"/>
          <w:lang w:val="en-GB"/>
        </w:rPr>
        <w:t>Try to make</w:t>
      </w:r>
      <w:r w:rsidRPr="007A20BE">
        <w:rPr>
          <w:rStyle w:val="Overskrift3Tegn"/>
          <w:rFonts w:asciiTheme="minorHAnsi" w:hAnsiTheme="minorHAnsi" w:cstheme="minorHAnsi"/>
          <w:color w:val="auto"/>
          <w:sz w:val="22"/>
          <w:szCs w:val="22"/>
          <w:lang w:val="en-US"/>
        </w:rPr>
        <w:t xml:space="preserve"> the opening paragraph even more descriptive by inserting adjectives and adverbs.</w:t>
      </w:r>
    </w:p>
    <w:p w:rsidR="00935EC5" w:rsidRDefault="00935EC5" w:rsidP="00935EC5">
      <w:pPr>
        <w:rPr>
          <w:b/>
          <w:lang w:val="en-GB"/>
        </w:rPr>
      </w:pPr>
    </w:p>
    <w:p w:rsidR="00935EC5" w:rsidRDefault="00935EC5" w:rsidP="00935EC5">
      <w:pPr>
        <w:rPr>
          <w:rFonts w:ascii="HoeflerText" w:hAnsi="HoeflerText"/>
          <w:color w:val="000000"/>
          <w:sz w:val="22"/>
          <w:szCs w:val="22"/>
          <w:shd w:val="clear" w:color="auto" w:fill="FFFFFF"/>
          <w:lang w:val="en-US"/>
        </w:rPr>
      </w:pPr>
      <w:r w:rsidRPr="00C902EB">
        <w:rPr>
          <w:rFonts w:ascii="HoeflerText" w:hAnsi="HoeflerText"/>
          <w:color w:val="000000"/>
          <w:sz w:val="22"/>
          <w:szCs w:val="22"/>
          <w:shd w:val="clear" w:color="auto" w:fill="FFFFFF"/>
          <w:lang w:val="en-US"/>
        </w:rPr>
        <w:t>THE HILLS ACROSS THE VALLEY OF THE Ebro were long and white. On this side there was no shade and no trees and the station was between two lines of rails in the sun. Close against the side of the station there was the warm shadow of the building and a curtain, made of strings of bamboo beads, hung across the open door into the bar, to keep out flies. The American and the girl with him sat at a table in the shade, outside the building. It was very hot and the express from Barcelona would come in forty minutes. It stopped at this junction for two minutes and went on to Madrid.</w:t>
      </w:r>
    </w:p>
    <w:p w:rsidR="007A20BE" w:rsidRDefault="007A20BE" w:rsidP="00935EC5">
      <w:pPr>
        <w:rPr>
          <w:rFonts w:ascii="HoeflerText" w:hAnsi="HoeflerText"/>
          <w:color w:val="000000"/>
          <w:sz w:val="22"/>
          <w:szCs w:val="22"/>
          <w:shd w:val="clear" w:color="auto" w:fill="FFFFFF"/>
          <w:lang w:val="en-US"/>
        </w:rPr>
      </w:pPr>
    </w:p>
    <w:p w:rsidR="007A20BE" w:rsidRPr="007A20BE" w:rsidRDefault="007A20BE" w:rsidP="007A20BE">
      <w:pPr>
        <w:rPr>
          <w:rFonts w:asciiTheme="minorHAnsi" w:hAnsiTheme="minorHAnsi" w:cstheme="minorHAnsi"/>
          <w:b/>
          <w:sz w:val="22"/>
          <w:szCs w:val="22"/>
        </w:rPr>
      </w:pPr>
      <w:r w:rsidRPr="007A20BE">
        <w:rPr>
          <w:rFonts w:asciiTheme="minorHAnsi" w:hAnsiTheme="minorHAnsi" w:cstheme="minorHAnsi"/>
          <w:b/>
          <w:sz w:val="22"/>
          <w:szCs w:val="22"/>
        </w:rPr>
        <w:t>DANSK:</w:t>
      </w:r>
    </w:p>
    <w:p w:rsidR="007A20BE" w:rsidRPr="007A20BE" w:rsidRDefault="007A20BE" w:rsidP="007A20BE">
      <w:pPr>
        <w:rPr>
          <w:rFonts w:asciiTheme="minorHAnsi" w:hAnsiTheme="minorHAnsi" w:cstheme="minorHAnsi"/>
          <w:sz w:val="22"/>
          <w:szCs w:val="22"/>
        </w:rPr>
      </w:pPr>
      <w:r>
        <w:rPr>
          <w:rFonts w:asciiTheme="minorHAnsi" w:hAnsiTheme="minorHAnsi" w:cstheme="minorHAnsi"/>
          <w:sz w:val="22"/>
          <w:szCs w:val="22"/>
        </w:rPr>
        <w:t xml:space="preserve">Lav øvelserne 2.4, 2.5 og 2.6 i dansk også – efter at I har læst novellen på dansk. Sammenlign derefter </w:t>
      </w:r>
      <w:r w:rsidRPr="007A20BE">
        <w:rPr>
          <w:rFonts w:asciiTheme="minorHAnsi" w:hAnsiTheme="minorHAnsi" w:cstheme="minorHAnsi"/>
          <w:sz w:val="22"/>
          <w:szCs w:val="22"/>
        </w:rPr>
        <w:t>brugen af adjektiver og adverbier i dansk</w:t>
      </w:r>
      <w:r>
        <w:rPr>
          <w:rFonts w:asciiTheme="minorHAnsi" w:hAnsiTheme="minorHAnsi" w:cstheme="minorHAnsi"/>
          <w:sz w:val="22"/>
          <w:szCs w:val="22"/>
        </w:rPr>
        <w:t xml:space="preserve"> og engelsk</w:t>
      </w:r>
      <w:r w:rsidRPr="007A20BE">
        <w:rPr>
          <w:rFonts w:asciiTheme="minorHAnsi" w:hAnsiTheme="minorHAnsi" w:cstheme="minorHAnsi"/>
          <w:sz w:val="22"/>
          <w:szCs w:val="22"/>
        </w:rPr>
        <w:t>.</w:t>
      </w:r>
    </w:p>
    <w:p w:rsidR="00935EC5" w:rsidRPr="007A20BE" w:rsidRDefault="00935EC5" w:rsidP="00935EC5">
      <w:pPr>
        <w:jc w:val="both"/>
        <w:rPr>
          <w:b/>
        </w:rPr>
      </w:pPr>
    </w:p>
    <w:p w:rsidR="00935EC5" w:rsidRPr="00F43896" w:rsidRDefault="00935EC5" w:rsidP="00935EC5">
      <w:pPr>
        <w:pStyle w:val="Overskrift2"/>
        <w:numPr>
          <w:ilvl w:val="0"/>
          <w:numId w:val="12"/>
        </w:numPr>
        <w:rPr>
          <w:lang w:val="en-GB"/>
        </w:rPr>
      </w:pPr>
      <w:r w:rsidRPr="00F43896">
        <w:rPr>
          <w:lang w:val="en-GB"/>
        </w:rPr>
        <w:t>VERB TENSES AND VERB FORMS</w:t>
      </w:r>
    </w:p>
    <w:p w:rsidR="00935EC5" w:rsidRPr="000D10FF" w:rsidRDefault="00935EC5" w:rsidP="00935EC5">
      <w:pPr>
        <w:rPr>
          <w:rFonts w:ascii="Calibri" w:hAnsi="Calibri" w:cs="Calibri"/>
          <w:lang w:val="en-GB"/>
        </w:rPr>
      </w:pPr>
    </w:p>
    <w:p w:rsidR="00935EC5" w:rsidRDefault="00935EC5" w:rsidP="00935EC5">
      <w:pPr>
        <w:numPr>
          <w:ilvl w:val="0"/>
          <w:numId w:val="7"/>
        </w:numPr>
        <w:rPr>
          <w:rFonts w:ascii="Calibri" w:hAnsi="Calibri" w:cs="Calibri"/>
          <w:sz w:val="22"/>
          <w:szCs w:val="22"/>
          <w:lang w:val="en-GB"/>
        </w:rPr>
      </w:pPr>
      <w:r w:rsidRPr="00726090">
        <w:rPr>
          <w:rFonts w:ascii="Calibri" w:hAnsi="Calibri" w:cs="Calibri"/>
          <w:sz w:val="22"/>
          <w:szCs w:val="22"/>
          <w:lang w:val="en-GB"/>
        </w:rPr>
        <w:t>Underline all the verbs from the opening paragraph of Hemmingway’s short story below</w:t>
      </w:r>
      <w:r>
        <w:rPr>
          <w:rFonts w:ascii="Calibri" w:hAnsi="Calibri" w:cs="Calibri"/>
          <w:sz w:val="22"/>
          <w:szCs w:val="22"/>
          <w:lang w:val="en-GB"/>
        </w:rPr>
        <w:t>.</w:t>
      </w:r>
    </w:p>
    <w:p w:rsidR="00935EC5" w:rsidRDefault="00935EC5" w:rsidP="00935EC5">
      <w:pPr>
        <w:numPr>
          <w:ilvl w:val="0"/>
          <w:numId w:val="7"/>
        </w:numPr>
        <w:rPr>
          <w:rFonts w:ascii="Calibri" w:hAnsi="Calibri" w:cs="Calibri"/>
          <w:sz w:val="22"/>
          <w:szCs w:val="22"/>
          <w:lang w:val="en-GB"/>
        </w:rPr>
      </w:pPr>
      <w:r w:rsidRPr="00726090">
        <w:rPr>
          <w:rFonts w:ascii="Calibri" w:hAnsi="Calibri" w:cs="Calibri"/>
          <w:sz w:val="22"/>
          <w:szCs w:val="22"/>
          <w:lang w:val="en-GB"/>
        </w:rPr>
        <w:t>Group them in terms of tense (present tense, past tense, present perfect (</w:t>
      </w:r>
      <w:proofErr w:type="spellStart"/>
      <w:r w:rsidRPr="00726090">
        <w:rPr>
          <w:rFonts w:ascii="Calibri" w:hAnsi="Calibri" w:cs="Calibri"/>
          <w:sz w:val="22"/>
          <w:szCs w:val="22"/>
          <w:lang w:val="en-GB"/>
        </w:rPr>
        <w:t>perfektum</w:t>
      </w:r>
      <w:proofErr w:type="spellEnd"/>
      <w:r w:rsidRPr="00726090">
        <w:rPr>
          <w:rFonts w:ascii="Calibri" w:hAnsi="Calibri" w:cs="Calibri"/>
          <w:sz w:val="22"/>
          <w:szCs w:val="22"/>
          <w:lang w:val="en-GB"/>
        </w:rPr>
        <w:t>), past perfect (</w:t>
      </w:r>
      <w:proofErr w:type="spellStart"/>
      <w:r w:rsidRPr="00726090">
        <w:rPr>
          <w:rFonts w:ascii="Calibri" w:hAnsi="Calibri" w:cs="Calibri"/>
          <w:sz w:val="22"/>
          <w:szCs w:val="22"/>
          <w:lang w:val="en-GB"/>
        </w:rPr>
        <w:t>pluskvamperfektum</w:t>
      </w:r>
      <w:proofErr w:type="spellEnd"/>
      <w:r w:rsidRPr="00726090">
        <w:rPr>
          <w:rFonts w:ascii="Calibri" w:hAnsi="Calibri" w:cs="Calibri"/>
          <w:sz w:val="22"/>
          <w:szCs w:val="22"/>
          <w:lang w:val="en-GB"/>
        </w:rPr>
        <w:t xml:space="preserve">), future). </w:t>
      </w:r>
    </w:p>
    <w:p w:rsidR="00935EC5" w:rsidRPr="00B2495A" w:rsidRDefault="00935EC5" w:rsidP="00935EC5">
      <w:pPr>
        <w:numPr>
          <w:ilvl w:val="0"/>
          <w:numId w:val="7"/>
        </w:numPr>
        <w:rPr>
          <w:rFonts w:asciiTheme="minorHAnsi" w:hAnsiTheme="minorHAnsi" w:cstheme="minorHAnsi"/>
          <w:sz w:val="22"/>
          <w:szCs w:val="22"/>
          <w:lang w:val="en-GB"/>
        </w:rPr>
      </w:pPr>
      <w:r w:rsidRPr="00B2495A">
        <w:rPr>
          <w:rFonts w:asciiTheme="minorHAnsi" w:hAnsiTheme="minorHAnsi" w:cstheme="minorHAnsi"/>
          <w:sz w:val="22"/>
          <w:szCs w:val="22"/>
          <w:lang w:val="en-GB"/>
        </w:rPr>
        <w:t>Rewrite the opening paragraph from the past tense to the present tense.</w:t>
      </w:r>
    </w:p>
    <w:p w:rsidR="00935EC5" w:rsidRPr="00726090" w:rsidRDefault="00935EC5" w:rsidP="00935EC5">
      <w:pPr>
        <w:numPr>
          <w:ilvl w:val="0"/>
          <w:numId w:val="7"/>
        </w:numPr>
        <w:rPr>
          <w:rFonts w:ascii="Calibri" w:hAnsi="Calibri" w:cs="Calibri"/>
          <w:sz w:val="22"/>
          <w:szCs w:val="22"/>
          <w:lang w:val="en-GB"/>
        </w:rPr>
      </w:pPr>
      <w:r w:rsidRPr="00726090">
        <w:rPr>
          <w:rFonts w:ascii="Calibri" w:hAnsi="Calibri" w:cs="Calibri"/>
          <w:sz w:val="22"/>
          <w:szCs w:val="22"/>
          <w:lang w:val="en-GB"/>
        </w:rPr>
        <w:t xml:space="preserve">Discuss with </w:t>
      </w:r>
      <w:r>
        <w:rPr>
          <w:rFonts w:ascii="Calibri" w:hAnsi="Calibri" w:cs="Calibri"/>
          <w:sz w:val="22"/>
          <w:szCs w:val="22"/>
          <w:lang w:val="en-GB"/>
        </w:rPr>
        <w:t xml:space="preserve">the person sitting next to you </w:t>
      </w:r>
      <w:r w:rsidRPr="00726090">
        <w:rPr>
          <w:rFonts w:ascii="Calibri" w:hAnsi="Calibri" w:cs="Calibri"/>
          <w:sz w:val="22"/>
          <w:szCs w:val="22"/>
          <w:lang w:val="en-GB"/>
        </w:rPr>
        <w:t>what difference</w:t>
      </w:r>
      <w:r>
        <w:rPr>
          <w:rFonts w:ascii="Calibri" w:hAnsi="Calibri" w:cs="Calibri"/>
          <w:sz w:val="22"/>
          <w:szCs w:val="22"/>
          <w:lang w:val="en-GB"/>
        </w:rPr>
        <w:t xml:space="preserve"> – if any –</w:t>
      </w:r>
      <w:r w:rsidRPr="00726090">
        <w:rPr>
          <w:rFonts w:ascii="Calibri" w:hAnsi="Calibri" w:cs="Calibri"/>
          <w:sz w:val="22"/>
          <w:szCs w:val="22"/>
          <w:lang w:val="en-GB"/>
        </w:rPr>
        <w:t xml:space="preserve"> </w:t>
      </w:r>
      <w:r>
        <w:rPr>
          <w:rFonts w:ascii="Calibri" w:hAnsi="Calibri" w:cs="Calibri"/>
          <w:sz w:val="22"/>
          <w:szCs w:val="22"/>
          <w:lang w:val="en-GB"/>
        </w:rPr>
        <w:t>i</w:t>
      </w:r>
      <w:r w:rsidRPr="00726090">
        <w:rPr>
          <w:rFonts w:ascii="Calibri" w:hAnsi="Calibri" w:cs="Calibri"/>
          <w:sz w:val="22"/>
          <w:szCs w:val="22"/>
          <w:lang w:val="en-GB"/>
        </w:rPr>
        <w:t>t adds to the paragraph when you change the tense of the verbs.</w:t>
      </w:r>
    </w:p>
    <w:p w:rsidR="00935EC5" w:rsidRDefault="00935EC5" w:rsidP="00935EC5">
      <w:pPr>
        <w:rPr>
          <w:rFonts w:ascii="Calibri" w:hAnsi="Calibri" w:cs="Calibri"/>
          <w:lang w:val="en-GB"/>
        </w:rPr>
      </w:pPr>
    </w:p>
    <w:p w:rsidR="00935EC5" w:rsidRDefault="00935EC5" w:rsidP="00935EC5">
      <w:pPr>
        <w:rPr>
          <w:rFonts w:ascii="HoeflerText" w:hAnsi="HoeflerText"/>
          <w:color w:val="000000"/>
          <w:sz w:val="22"/>
          <w:szCs w:val="22"/>
          <w:shd w:val="clear" w:color="auto" w:fill="FFFFFF"/>
          <w:lang w:val="en-US"/>
        </w:rPr>
      </w:pPr>
      <w:r w:rsidRPr="00C902EB">
        <w:rPr>
          <w:rFonts w:ascii="HoeflerText" w:hAnsi="HoeflerText"/>
          <w:color w:val="000000"/>
          <w:sz w:val="22"/>
          <w:szCs w:val="22"/>
          <w:shd w:val="clear" w:color="auto" w:fill="FFFFFF"/>
          <w:lang w:val="en-US"/>
        </w:rPr>
        <w:t>THE HILLS ACROSS THE VALLEY OF THE Ebro were long and white. On this side there was no shade and no trees and the station was between two lines of rails in the sun. Close against the side of the station there was the warm shadow of the building and a curtain, made of strings of bamboo beads, hung across the open door into the bar, to keep out flies. The American and the girl with him sat at a table in the shade, outside the building. It was very hot and the express from Barcelona would come in forty minutes. It stopped at this junction for two minutes and went on to Madrid.</w:t>
      </w:r>
    </w:p>
    <w:p w:rsidR="00A14259" w:rsidRDefault="00A14259" w:rsidP="00935EC5">
      <w:pPr>
        <w:rPr>
          <w:rFonts w:ascii="HoeflerText" w:hAnsi="HoeflerText"/>
          <w:color w:val="000000"/>
          <w:sz w:val="22"/>
          <w:szCs w:val="22"/>
          <w:shd w:val="clear" w:color="auto" w:fill="FFFFFF"/>
          <w:lang w:val="en-US"/>
        </w:rPr>
      </w:pPr>
    </w:p>
    <w:p w:rsidR="00A14259" w:rsidRPr="007A20BE" w:rsidRDefault="00A14259" w:rsidP="00A14259">
      <w:pPr>
        <w:rPr>
          <w:rFonts w:asciiTheme="minorHAnsi" w:hAnsiTheme="minorHAnsi" w:cstheme="minorHAnsi"/>
          <w:b/>
          <w:sz w:val="22"/>
          <w:szCs w:val="22"/>
        </w:rPr>
      </w:pPr>
      <w:r w:rsidRPr="007A20BE">
        <w:rPr>
          <w:rFonts w:asciiTheme="minorHAnsi" w:hAnsiTheme="minorHAnsi" w:cstheme="minorHAnsi"/>
          <w:b/>
          <w:sz w:val="22"/>
          <w:szCs w:val="22"/>
        </w:rPr>
        <w:t>DANSK:</w:t>
      </w:r>
    </w:p>
    <w:p w:rsidR="00A14259" w:rsidRPr="007A20BE" w:rsidRDefault="00A14259" w:rsidP="00A14259">
      <w:pPr>
        <w:rPr>
          <w:rFonts w:asciiTheme="minorHAnsi" w:hAnsiTheme="minorHAnsi" w:cstheme="minorHAnsi"/>
          <w:sz w:val="22"/>
          <w:szCs w:val="22"/>
        </w:rPr>
      </w:pPr>
      <w:r>
        <w:rPr>
          <w:rFonts w:asciiTheme="minorHAnsi" w:hAnsiTheme="minorHAnsi" w:cstheme="minorHAnsi"/>
          <w:sz w:val="22"/>
          <w:szCs w:val="22"/>
        </w:rPr>
        <w:t>Lav tilsvarende øvelser i dansk og sammenlign derefter verbernes tid og bøjning</w:t>
      </w:r>
      <w:r w:rsidRPr="007A20BE">
        <w:rPr>
          <w:rFonts w:asciiTheme="minorHAnsi" w:hAnsiTheme="minorHAnsi" w:cstheme="minorHAnsi"/>
          <w:sz w:val="22"/>
          <w:szCs w:val="22"/>
        </w:rPr>
        <w:t xml:space="preserve"> i dansk</w:t>
      </w:r>
      <w:r>
        <w:rPr>
          <w:rFonts w:asciiTheme="minorHAnsi" w:hAnsiTheme="minorHAnsi" w:cstheme="minorHAnsi"/>
          <w:sz w:val="22"/>
          <w:szCs w:val="22"/>
        </w:rPr>
        <w:t xml:space="preserve"> og engelsk</w:t>
      </w:r>
      <w:r w:rsidRPr="007A20BE">
        <w:rPr>
          <w:rFonts w:asciiTheme="minorHAnsi" w:hAnsiTheme="minorHAnsi" w:cstheme="minorHAnsi"/>
          <w:sz w:val="22"/>
          <w:szCs w:val="22"/>
        </w:rPr>
        <w:t>.</w:t>
      </w:r>
    </w:p>
    <w:p w:rsidR="00935EC5" w:rsidRPr="00A14259" w:rsidRDefault="00935EC5" w:rsidP="00935EC5"/>
    <w:p w:rsidR="00935EC5" w:rsidRDefault="00935EC5" w:rsidP="00935EC5">
      <w:pPr>
        <w:pStyle w:val="Overskrift2"/>
        <w:numPr>
          <w:ilvl w:val="0"/>
          <w:numId w:val="12"/>
        </w:numPr>
        <w:rPr>
          <w:lang w:val="en-GB"/>
        </w:rPr>
      </w:pPr>
      <w:r>
        <w:rPr>
          <w:lang w:val="en-GB"/>
        </w:rPr>
        <w:lastRenderedPageBreak/>
        <w:t>Subject-verb agreement (concord)</w:t>
      </w:r>
    </w:p>
    <w:p w:rsidR="00935EC5" w:rsidRDefault="00935EC5" w:rsidP="00935EC5">
      <w:pPr>
        <w:rPr>
          <w:b/>
          <w:sz w:val="28"/>
          <w:szCs w:val="28"/>
          <w:lang w:val="en-GB"/>
        </w:rPr>
      </w:pPr>
    </w:p>
    <w:p w:rsidR="00935EC5" w:rsidRDefault="00935EC5" w:rsidP="00935EC5">
      <w:pPr>
        <w:rPr>
          <w:rFonts w:asciiTheme="minorHAnsi" w:hAnsiTheme="minorHAnsi" w:cstheme="minorHAnsi"/>
          <w:sz w:val="22"/>
          <w:szCs w:val="22"/>
          <w:lang w:val="en-GB"/>
        </w:rPr>
      </w:pPr>
      <w:r w:rsidRPr="00B2495A">
        <w:rPr>
          <w:rFonts w:asciiTheme="minorHAnsi" w:hAnsiTheme="minorHAnsi" w:cstheme="minorHAnsi"/>
          <w:sz w:val="22"/>
          <w:szCs w:val="22"/>
          <w:lang w:val="en-GB"/>
        </w:rPr>
        <w:t xml:space="preserve">The following sentences are taken from Hemmingway’s short story. </w:t>
      </w:r>
      <w:r>
        <w:rPr>
          <w:rFonts w:asciiTheme="minorHAnsi" w:hAnsiTheme="minorHAnsi" w:cstheme="minorHAnsi"/>
          <w:sz w:val="22"/>
          <w:szCs w:val="22"/>
          <w:lang w:val="en-GB"/>
        </w:rPr>
        <w:t>Find the sentences in the text and f</w:t>
      </w:r>
      <w:r w:rsidRPr="00B2495A">
        <w:rPr>
          <w:rFonts w:asciiTheme="minorHAnsi" w:hAnsiTheme="minorHAnsi" w:cstheme="minorHAnsi"/>
          <w:sz w:val="22"/>
          <w:szCs w:val="22"/>
          <w:lang w:val="en-GB"/>
        </w:rPr>
        <w:t>ill in the right form of the verb in the present tense. When you have finished run through the sentences with the person sitting next to you and see whether your answers match.</w:t>
      </w:r>
    </w:p>
    <w:p w:rsidR="00935EC5" w:rsidRDefault="00935EC5" w:rsidP="00935EC5">
      <w:pPr>
        <w:rPr>
          <w:rFonts w:asciiTheme="minorHAnsi" w:hAnsiTheme="minorHAnsi" w:cstheme="minorHAnsi"/>
          <w:sz w:val="22"/>
          <w:szCs w:val="22"/>
          <w:lang w:val="en-GB"/>
        </w:rPr>
      </w:pPr>
    </w:p>
    <w:p w:rsidR="00935EC5" w:rsidRPr="00E13E04" w:rsidRDefault="00935EC5" w:rsidP="00935EC5">
      <w:pPr>
        <w:pStyle w:val="Listeafsnit"/>
        <w:numPr>
          <w:ilvl w:val="0"/>
          <w:numId w:val="11"/>
        </w:numPr>
        <w:rPr>
          <w:rFonts w:asciiTheme="minorHAnsi" w:hAnsiTheme="minorHAnsi" w:cstheme="minorHAnsi"/>
          <w:sz w:val="22"/>
          <w:szCs w:val="22"/>
          <w:lang w:val="en-GB"/>
        </w:rPr>
      </w:pPr>
      <w:r w:rsidRPr="006024CF">
        <w:rPr>
          <w:rFonts w:ascii="HoeflerText" w:hAnsi="HoeflerText"/>
          <w:color w:val="000000"/>
          <w:sz w:val="22"/>
          <w:szCs w:val="22"/>
          <w:shd w:val="clear" w:color="auto" w:fill="FFFFFF"/>
          <w:lang w:val="en-US"/>
        </w:rPr>
        <w:t xml:space="preserve">The woman </w:t>
      </w:r>
      <w:r>
        <w:rPr>
          <w:rFonts w:ascii="HoeflerText" w:hAnsi="HoeflerText"/>
          <w:color w:val="000000"/>
          <w:sz w:val="22"/>
          <w:szCs w:val="22"/>
          <w:shd w:val="clear" w:color="auto" w:fill="FFFFFF"/>
          <w:lang w:val="en-US"/>
        </w:rPr>
        <w:t xml:space="preserve">_______ </w:t>
      </w:r>
      <w:r w:rsidRPr="006024CF">
        <w:rPr>
          <w:rFonts w:ascii="HoeflerText" w:hAnsi="HoeflerText"/>
          <w:color w:val="000000"/>
          <w:sz w:val="22"/>
          <w:szCs w:val="22"/>
          <w:shd w:val="clear" w:color="auto" w:fill="FFFFFF"/>
          <w:lang w:val="en-US"/>
        </w:rPr>
        <w:t xml:space="preserve"> </w:t>
      </w:r>
      <w:r>
        <w:rPr>
          <w:rFonts w:ascii="HoeflerText" w:hAnsi="HoeflerText"/>
          <w:color w:val="000000"/>
          <w:sz w:val="22"/>
          <w:szCs w:val="22"/>
          <w:shd w:val="clear" w:color="auto" w:fill="FFFFFF"/>
          <w:lang w:val="en-US"/>
        </w:rPr>
        <w:t xml:space="preserve"> </w:t>
      </w:r>
      <w:r w:rsidRPr="006024CF">
        <w:rPr>
          <w:rFonts w:ascii="HoeflerText" w:hAnsi="HoeflerText"/>
          <w:color w:val="000000"/>
          <w:sz w:val="22"/>
          <w:szCs w:val="22"/>
          <w:shd w:val="clear" w:color="auto" w:fill="FFFFFF"/>
          <w:lang w:val="en-US"/>
        </w:rPr>
        <w:t xml:space="preserve">two glasses of beer and two felt pads. </w:t>
      </w:r>
    </w:p>
    <w:p w:rsidR="00935EC5" w:rsidRPr="00E13E04" w:rsidRDefault="00935EC5" w:rsidP="00935EC5">
      <w:pPr>
        <w:pStyle w:val="Listeafsnit"/>
        <w:numPr>
          <w:ilvl w:val="0"/>
          <w:numId w:val="11"/>
        </w:numPr>
        <w:rPr>
          <w:rFonts w:asciiTheme="minorHAnsi" w:hAnsiTheme="minorHAnsi" w:cstheme="minorHAnsi"/>
          <w:sz w:val="22"/>
          <w:szCs w:val="22"/>
          <w:lang w:val="en-GB"/>
        </w:rPr>
      </w:pPr>
      <w:r w:rsidRPr="006024CF">
        <w:rPr>
          <w:rFonts w:ascii="HoeflerText" w:hAnsi="HoeflerText"/>
          <w:color w:val="000000"/>
          <w:sz w:val="22"/>
          <w:szCs w:val="22"/>
          <w:shd w:val="clear" w:color="auto" w:fill="FFFFFF"/>
          <w:lang w:val="en-US"/>
        </w:rPr>
        <w:t xml:space="preserve">She </w:t>
      </w:r>
      <w:r>
        <w:rPr>
          <w:rFonts w:ascii="HoeflerText" w:hAnsi="HoeflerText"/>
          <w:color w:val="000000"/>
          <w:sz w:val="22"/>
          <w:szCs w:val="22"/>
          <w:shd w:val="clear" w:color="auto" w:fill="FFFFFF"/>
          <w:lang w:val="en-US"/>
        </w:rPr>
        <w:t>______</w:t>
      </w:r>
      <w:r w:rsidRPr="006024CF">
        <w:rPr>
          <w:rFonts w:ascii="HoeflerText" w:hAnsi="HoeflerText"/>
          <w:color w:val="000000"/>
          <w:sz w:val="22"/>
          <w:szCs w:val="22"/>
          <w:shd w:val="clear" w:color="auto" w:fill="FFFFFF"/>
          <w:lang w:val="en-US"/>
        </w:rPr>
        <w:t xml:space="preserve"> the felt pads and the beer glasses on the table and </w:t>
      </w:r>
      <w:r>
        <w:rPr>
          <w:rFonts w:ascii="HoeflerText" w:hAnsi="HoeflerText"/>
          <w:color w:val="000000"/>
          <w:sz w:val="22"/>
          <w:szCs w:val="22"/>
          <w:shd w:val="clear" w:color="auto" w:fill="FFFFFF"/>
          <w:lang w:val="en-US"/>
        </w:rPr>
        <w:t>________</w:t>
      </w:r>
      <w:r w:rsidRPr="006024CF">
        <w:rPr>
          <w:rFonts w:ascii="HoeflerText" w:hAnsi="HoeflerText"/>
          <w:color w:val="000000"/>
          <w:sz w:val="22"/>
          <w:szCs w:val="22"/>
          <w:shd w:val="clear" w:color="auto" w:fill="FFFFFF"/>
          <w:lang w:val="en-US"/>
        </w:rPr>
        <w:t xml:space="preserve"> at the man and the girl. </w:t>
      </w:r>
    </w:p>
    <w:p w:rsidR="00935EC5" w:rsidRPr="00E13E04" w:rsidRDefault="00935EC5" w:rsidP="00935EC5">
      <w:pPr>
        <w:pStyle w:val="Listeafsnit"/>
        <w:numPr>
          <w:ilvl w:val="0"/>
          <w:numId w:val="11"/>
        </w:numPr>
        <w:rPr>
          <w:rFonts w:asciiTheme="minorHAnsi" w:hAnsiTheme="minorHAnsi" w:cstheme="minorHAnsi"/>
          <w:sz w:val="22"/>
          <w:szCs w:val="22"/>
          <w:lang w:val="en-GB"/>
        </w:rPr>
      </w:pPr>
      <w:r w:rsidRPr="006024CF">
        <w:rPr>
          <w:rFonts w:ascii="HoeflerText" w:hAnsi="HoeflerText"/>
          <w:color w:val="000000"/>
          <w:sz w:val="22"/>
          <w:szCs w:val="22"/>
          <w:shd w:val="clear" w:color="auto" w:fill="FFFFFF"/>
          <w:lang w:val="en-US"/>
        </w:rPr>
        <w:t xml:space="preserve">The girl </w:t>
      </w:r>
      <w:r>
        <w:rPr>
          <w:rFonts w:ascii="HoeflerText" w:hAnsi="HoeflerText"/>
          <w:color w:val="000000"/>
          <w:sz w:val="22"/>
          <w:szCs w:val="22"/>
          <w:shd w:val="clear" w:color="auto" w:fill="FFFFFF"/>
          <w:lang w:val="en-US"/>
        </w:rPr>
        <w:t>_________</w:t>
      </w:r>
      <w:r w:rsidRPr="006024CF">
        <w:rPr>
          <w:rFonts w:ascii="HoeflerText" w:hAnsi="HoeflerText"/>
          <w:color w:val="000000"/>
          <w:sz w:val="22"/>
          <w:szCs w:val="22"/>
          <w:shd w:val="clear" w:color="auto" w:fill="FFFFFF"/>
          <w:lang w:val="en-US"/>
        </w:rPr>
        <w:t xml:space="preserve"> off at the line of hills. </w:t>
      </w:r>
    </w:p>
    <w:p w:rsidR="00935EC5" w:rsidRPr="00E13E04" w:rsidRDefault="00935EC5" w:rsidP="00935EC5">
      <w:pPr>
        <w:pStyle w:val="Listeafsnit"/>
        <w:numPr>
          <w:ilvl w:val="0"/>
          <w:numId w:val="11"/>
        </w:numPr>
        <w:rPr>
          <w:rFonts w:asciiTheme="minorHAnsi" w:hAnsiTheme="minorHAnsi" w:cstheme="minorHAnsi"/>
          <w:sz w:val="22"/>
          <w:szCs w:val="22"/>
          <w:lang w:val="en-GB"/>
        </w:rPr>
      </w:pPr>
      <w:r w:rsidRPr="006024CF">
        <w:rPr>
          <w:rFonts w:ascii="HoeflerText" w:hAnsi="HoeflerText"/>
          <w:color w:val="000000"/>
          <w:sz w:val="22"/>
          <w:szCs w:val="22"/>
          <w:shd w:val="clear" w:color="auto" w:fill="FFFFFF"/>
          <w:lang w:val="en-US"/>
        </w:rPr>
        <w:t xml:space="preserve">They </w:t>
      </w:r>
      <w:r>
        <w:rPr>
          <w:rFonts w:ascii="HoeflerText" w:hAnsi="HoeflerText"/>
          <w:color w:val="000000"/>
          <w:sz w:val="22"/>
          <w:szCs w:val="22"/>
          <w:shd w:val="clear" w:color="auto" w:fill="FFFFFF"/>
          <w:lang w:val="en-US"/>
        </w:rPr>
        <w:t>______</w:t>
      </w:r>
      <w:r w:rsidRPr="006024CF">
        <w:rPr>
          <w:rFonts w:ascii="HoeflerText" w:hAnsi="HoeflerText"/>
          <w:color w:val="000000"/>
          <w:sz w:val="22"/>
          <w:szCs w:val="22"/>
          <w:shd w:val="clear" w:color="auto" w:fill="FFFFFF"/>
          <w:lang w:val="en-US"/>
        </w:rPr>
        <w:t xml:space="preserve"> white in the sun and the country </w:t>
      </w:r>
      <w:r>
        <w:rPr>
          <w:rFonts w:ascii="HoeflerText" w:hAnsi="HoeflerText"/>
          <w:color w:val="000000"/>
          <w:sz w:val="22"/>
          <w:szCs w:val="22"/>
          <w:shd w:val="clear" w:color="auto" w:fill="FFFFFF"/>
          <w:lang w:val="en-US"/>
        </w:rPr>
        <w:t>______</w:t>
      </w:r>
      <w:r w:rsidRPr="006024CF">
        <w:rPr>
          <w:rFonts w:ascii="HoeflerText" w:hAnsi="HoeflerText"/>
          <w:color w:val="000000"/>
          <w:sz w:val="22"/>
          <w:szCs w:val="22"/>
          <w:shd w:val="clear" w:color="auto" w:fill="FFFFFF"/>
          <w:lang w:val="en-US"/>
        </w:rPr>
        <w:t xml:space="preserve"> brown and dry.</w:t>
      </w:r>
    </w:p>
    <w:p w:rsidR="00935EC5" w:rsidRPr="00E13E04" w:rsidRDefault="00935EC5" w:rsidP="00935EC5">
      <w:pPr>
        <w:pStyle w:val="Listeafsnit"/>
        <w:numPr>
          <w:ilvl w:val="0"/>
          <w:numId w:val="11"/>
        </w:numPr>
        <w:rPr>
          <w:rFonts w:asciiTheme="minorHAnsi" w:hAnsiTheme="minorHAnsi" w:cstheme="minorHAnsi"/>
          <w:sz w:val="22"/>
          <w:szCs w:val="22"/>
          <w:lang w:val="en-GB"/>
        </w:rPr>
      </w:pPr>
      <w:r w:rsidRPr="00E13E04">
        <w:rPr>
          <w:rFonts w:ascii="HoeflerText" w:hAnsi="HoeflerText"/>
          <w:color w:val="000000"/>
          <w:sz w:val="22"/>
          <w:szCs w:val="22"/>
          <w:shd w:val="clear" w:color="auto" w:fill="FFFFFF"/>
          <w:lang w:val="en-US"/>
        </w:rPr>
        <w:t xml:space="preserve">The girl </w:t>
      </w:r>
      <w:r>
        <w:rPr>
          <w:rFonts w:ascii="HoeflerText" w:hAnsi="HoeflerText"/>
          <w:color w:val="000000"/>
          <w:sz w:val="22"/>
          <w:szCs w:val="22"/>
          <w:shd w:val="clear" w:color="auto" w:fill="FFFFFF"/>
          <w:lang w:val="en-US"/>
        </w:rPr>
        <w:t>______</w:t>
      </w:r>
      <w:r w:rsidRPr="00E13E04">
        <w:rPr>
          <w:rFonts w:ascii="HoeflerText" w:hAnsi="HoeflerText"/>
          <w:color w:val="000000"/>
          <w:sz w:val="22"/>
          <w:szCs w:val="22"/>
          <w:shd w:val="clear" w:color="auto" w:fill="FFFFFF"/>
          <w:lang w:val="en-US"/>
        </w:rPr>
        <w:t xml:space="preserve"> up and </w:t>
      </w:r>
      <w:r>
        <w:rPr>
          <w:rFonts w:ascii="HoeflerText" w:hAnsi="HoeflerText"/>
          <w:color w:val="000000"/>
          <w:sz w:val="22"/>
          <w:szCs w:val="22"/>
          <w:shd w:val="clear" w:color="auto" w:fill="FFFFFF"/>
          <w:lang w:val="en-US"/>
        </w:rPr>
        <w:t>_______</w:t>
      </w:r>
      <w:r w:rsidRPr="00E13E04">
        <w:rPr>
          <w:rFonts w:ascii="HoeflerText" w:hAnsi="HoeflerText"/>
          <w:color w:val="000000"/>
          <w:sz w:val="22"/>
          <w:szCs w:val="22"/>
          <w:shd w:val="clear" w:color="auto" w:fill="FFFFFF"/>
          <w:lang w:val="en-US"/>
        </w:rPr>
        <w:t xml:space="preserve"> to the end of the station. </w:t>
      </w:r>
    </w:p>
    <w:p w:rsidR="00935EC5" w:rsidRPr="00E13E04" w:rsidRDefault="00935EC5" w:rsidP="00935EC5">
      <w:pPr>
        <w:pStyle w:val="Listeafsnit"/>
        <w:numPr>
          <w:ilvl w:val="0"/>
          <w:numId w:val="11"/>
        </w:numPr>
        <w:rPr>
          <w:rFonts w:asciiTheme="minorHAnsi" w:hAnsiTheme="minorHAnsi" w:cstheme="minorHAnsi"/>
          <w:sz w:val="22"/>
          <w:szCs w:val="22"/>
          <w:lang w:val="en-GB"/>
        </w:rPr>
      </w:pPr>
      <w:r w:rsidRPr="00E13E04">
        <w:rPr>
          <w:rFonts w:ascii="HoeflerText" w:hAnsi="HoeflerText"/>
          <w:color w:val="000000"/>
          <w:sz w:val="22"/>
          <w:szCs w:val="22"/>
          <w:shd w:val="clear" w:color="auto" w:fill="FFFFFF"/>
          <w:lang w:val="en-US"/>
        </w:rPr>
        <w:t xml:space="preserve">Across, on the other side, </w:t>
      </w:r>
      <w:r>
        <w:rPr>
          <w:rFonts w:ascii="HoeflerText" w:hAnsi="HoeflerText"/>
          <w:color w:val="000000"/>
          <w:sz w:val="22"/>
          <w:szCs w:val="22"/>
          <w:shd w:val="clear" w:color="auto" w:fill="FFFFFF"/>
          <w:lang w:val="en-US"/>
        </w:rPr>
        <w:t>_______</w:t>
      </w:r>
      <w:r w:rsidRPr="00E13E04">
        <w:rPr>
          <w:rFonts w:ascii="HoeflerText" w:hAnsi="HoeflerText"/>
          <w:color w:val="000000"/>
          <w:sz w:val="22"/>
          <w:szCs w:val="22"/>
          <w:shd w:val="clear" w:color="auto" w:fill="FFFFFF"/>
          <w:lang w:val="en-US"/>
        </w:rPr>
        <w:t xml:space="preserve"> fields of grain and trees along the banks of the Ebro. </w:t>
      </w:r>
    </w:p>
    <w:p w:rsidR="00935EC5" w:rsidRPr="00E13E04" w:rsidRDefault="00935EC5" w:rsidP="00935EC5">
      <w:pPr>
        <w:pStyle w:val="Listeafsnit"/>
        <w:numPr>
          <w:ilvl w:val="0"/>
          <w:numId w:val="11"/>
        </w:numPr>
        <w:rPr>
          <w:rFonts w:asciiTheme="minorHAnsi" w:hAnsiTheme="minorHAnsi" w:cstheme="minorHAnsi"/>
          <w:sz w:val="22"/>
          <w:szCs w:val="22"/>
          <w:lang w:val="en-GB"/>
        </w:rPr>
      </w:pPr>
      <w:r w:rsidRPr="00E13E04">
        <w:rPr>
          <w:rFonts w:ascii="HoeflerText" w:hAnsi="HoeflerText"/>
          <w:color w:val="000000"/>
          <w:sz w:val="22"/>
          <w:szCs w:val="22"/>
          <w:shd w:val="clear" w:color="auto" w:fill="FFFFFF"/>
          <w:lang w:val="en-US"/>
        </w:rPr>
        <w:t xml:space="preserve">Far away, beyond the river, </w:t>
      </w:r>
      <w:r>
        <w:rPr>
          <w:rFonts w:ascii="HoeflerText" w:hAnsi="HoeflerText"/>
          <w:color w:val="000000"/>
          <w:sz w:val="22"/>
          <w:szCs w:val="22"/>
          <w:shd w:val="clear" w:color="auto" w:fill="FFFFFF"/>
          <w:lang w:val="en-US"/>
        </w:rPr>
        <w:t>_______</w:t>
      </w:r>
      <w:r w:rsidRPr="00E13E04">
        <w:rPr>
          <w:rFonts w:ascii="HoeflerText" w:hAnsi="HoeflerText"/>
          <w:color w:val="000000"/>
          <w:sz w:val="22"/>
          <w:szCs w:val="22"/>
          <w:shd w:val="clear" w:color="auto" w:fill="FFFFFF"/>
          <w:lang w:val="en-US"/>
        </w:rPr>
        <w:t xml:space="preserve"> mountains. </w:t>
      </w:r>
    </w:p>
    <w:p w:rsidR="00935EC5" w:rsidRPr="00E13E04" w:rsidRDefault="00935EC5" w:rsidP="00935EC5">
      <w:pPr>
        <w:pStyle w:val="Listeafsnit"/>
        <w:numPr>
          <w:ilvl w:val="0"/>
          <w:numId w:val="11"/>
        </w:numPr>
        <w:rPr>
          <w:rFonts w:asciiTheme="minorHAnsi" w:hAnsiTheme="minorHAnsi" w:cstheme="minorHAnsi"/>
          <w:sz w:val="22"/>
          <w:szCs w:val="22"/>
          <w:lang w:val="en-GB"/>
        </w:rPr>
      </w:pPr>
      <w:r w:rsidRPr="00E13E04">
        <w:rPr>
          <w:rFonts w:ascii="HoeflerText" w:hAnsi="HoeflerText"/>
          <w:color w:val="000000"/>
          <w:sz w:val="22"/>
          <w:szCs w:val="22"/>
          <w:shd w:val="clear" w:color="auto" w:fill="FFFFFF"/>
          <w:lang w:val="en-US"/>
        </w:rPr>
        <w:t xml:space="preserve">The shadow of a cloud </w:t>
      </w:r>
      <w:r>
        <w:rPr>
          <w:rFonts w:ascii="HoeflerText" w:hAnsi="HoeflerText"/>
          <w:color w:val="000000"/>
          <w:sz w:val="22"/>
          <w:szCs w:val="22"/>
          <w:shd w:val="clear" w:color="auto" w:fill="FFFFFF"/>
          <w:lang w:val="en-US"/>
        </w:rPr>
        <w:t>______</w:t>
      </w:r>
      <w:r w:rsidRPr="00E13E04">
        <w:rPr>
          <w:rFonts w:ascii="HoeflerText" w:hAnsi="HoeflerText"/>
          <w:color w:val="000000"/>
          <w:sz w:val="22"/>
          <w:szCs w:val="22"/>
          <w:shd w:val="clear" w:color="auto" w:fill="FFFFFF"/>
          <w:lang w:val="en-US"/>
        </w:rPr>
        <w:t xml:space="preserve"> across the field of grain and she </w:t>
      </w:r>
      <w:r>
        <w:rPr>
          <w:rFonts w:ascii="HoeflerText" w:hAnsi="HoeflerText"/>
          <w:color w:val="000000"/>
          <w:sz w:val="22"/>
          <w:szCs w:val="22"/>
          <w:shd w:val="clear" w:color="auto" w:fill="FFFFFF"/>
          <w:lang w:val="en-US"/>
        </w:rPr>
        <w:t>______</w:t>
      </w:r>
      <w:r w:rsidRPr="00E13E04">
        <w:rPr>
          <w:rFonts w:ascii="HoeflerText" w:hAnsi="HoeflerText"/>
          <w:color w:val="000000"/>
          <w:sz w:val="22"/>
          <w:szCs w:val="22"/>
          <w:shd w:val="clear" w:color="auto" w:fill="FFFFFF"/>
          <w:lang w:val="en-US"/>
        </w:rPr>
        <w:t xml:space="preserve"> the river through the trees.</w:t>
      </w:r>
    </w:p>
    <w:p w:rsidR="00935EC5" w:rsidRPr="00E13E04" w:rsidRDefault="00935EC5" w:rsidP="00935EC5">
      <w:pPr>
        <w:pStyle w:val="Listeafsnit"/>
        <w:numPr>
          <w:ilvl w:val="0"/>
          <w:numId w:val="11"/>
        </w:numPr>
        <w:rPr>
          <w:rFonts w:asciiTheme="minorHAnsi" w:hAnsiTheme="minorHAnsi" w:cstheme="minorHAnsi"/>
          <w:sz w:val="22"/>
          <w:szCs w:val="22"/>
          <w:lang w:val="en-GB"/>
        </w:rPr>
      </w:pPr>
      <w:r w:rsidRPr="00E13E04">
        <w:rPr>
          <w:rFonts w:ascii="HoeflerText" w:hAnsi="HoeflerText"/>
          <w:color w:val="000000"/>
          <w:sz w:val="22"/>
          <w:szCs w:val="22"/>
          <w:shd w:val="clear" w:color="auto" w:fill="FFFFFF"/>
          <w:lang w:val="en-US"/>
        </w:rPr>
        <w:t xml:space="preserve">He </w:t>
      </w:r>
      <w:r>
        <w:rPr>
          <w:rFonts w:ascii="HoeflerText" w:hAnsi="HoeflerText"/>
          <w:color w:val="000000"/>
          <w:sz w:val="22"/>
          <w:szCs w:val="22"/>
          <w:shd w:val="clear" w:color="auto" w:fill="FFFFFF"/>
          <w:lang w:val="en-US"/>
        </w:rPr>
        <w:t>_____</w:t>
      </w:r>
      <w:r w:rsidRPr="00E13E04">
        <w:rPr>
          <w:rFonts w:ascii="HoeflerText" w:hAnsi="HoeflerText"/>
          <w:color w:val="000000"/>
          <w:sz w:val="22"/>
          <w:szCs w:val="22"/>
          <w:shd w:val="clear" w:color="auto" w:fill="FFFFFF"/>
          <w:lang w:val="en-US"/>
        </w:rPr>
        <w:t xml:space="preserve"> not </w:t>
      </w:r>
      <w:r>
        <w:rPr>
          <w:rFonts w:ascii="HoeflerText" w:hAnsi="HoeflerText"/>
          <w:color w:val="000000"/>
          <w:sz w:val="22"/>
          <w:szCs w:val="22"/>
          <w:shd w:val="clear" w:color="auto" w:fill="FFFFFF"/>
          <w:lang w:val="en-US"/>
        </w:rPr>
        <w:t>______</w:t>
      </w:r>
      <w:r w:rsidRPr="00E13E04">
        <w:rPr>
          <w:rFonts w:ascii="HoeflerText" w:hAnsi="HoeflerText"/>
          <w:color w:val="000000"/>
          <w:sz w:val="22"/>
          <w:szCs w:val="22"/>
          <w:shd w:val="clear" w:color="auto" w:fill="FFFFFF"/>
          <w:lang w:val="en-US"/>
        </w:rPr>
        <w:t xml:space="preserve"> anything but </w:t>
      </w:r>
      <w:r>
        <w:rPr>
          <w:rFonts w:ascii="HoeflerText" w:hAnsi="HoeflerText"/>
          <w:color w:val="000000"/>
          <w:sz w:val="22"/>
          <w:szCs w:val="22"/>
          <w:shd w:val="clear" w:color="auto" w:fill="FFFFFF"/>
          <w:lang w:val="en-US"/>
        </w:rPr>
        <w:t>_____</w:t>
      </w:r>
      <w:r w:rsidRPr="00E13E04">
        <w:rPr>
          <w:rFonts w:ascii="HoeflerText" w:hAnsi="HoeflerText"/>
          <w:color w:val="000000"/>
          <w:sz w:val="22"/>
          <w:szCs w:val="22"/>
          <w:shd w:val="clear" w:color="auto" w:fill="FFFFFF"/>
          <w:lang w:val="en-US"/>
        </w:rPr>
        <w:t xml:space="preserve"> at the bags against the wall of the station. </w:t>
      </w:r>
    </w:p>
    <w:p w:rsidR="00935EC5" w:rsidRPr="00E13E04" w:rsidRDefault="00935EC5" w:rsidP="00935EC5">
      <w:pPr>
        <w:pStyle w:val="Listeafsnit"/>
        <w:numPr>
          <w:ilvl w:val="0"/>
          <w:numId w:val="11"/>
        </w:numPr>
        <w:rPr>
          <w:rFonts w:asciiTheme="minorHAnsi" w:hAnsiTheme="minorHAnsi" w:cstheme="minorHAnsi"/>
          <w:sz w:val="22"/>
          <w:szCs w:val="22"/>
          <w:lang w:val="en-GB"/>
        </w:rPr>
      </w:pPr>
      <w:r>
        <w:rPr>
          <w:rFonts w:ascii="HoeflerText" w:hAnsi="HoeflerText"/>
          <w:color w:val="000000"/>
          <w:sz w:val="22"/>
          <w:szCs w:val="22"/>
          <w:shd w:val="clear" w:color="auto" w:fill="FFFFFF"/>
          <w:lang w:val="en-US"/>
        </w:rPr>
        <w:t>There _______</w:t>
      </w:r>
      <w:r w:rsidRPr="00E13E04">
        <w:rPr>
          <w:rFonts w:ascii="HoeflerText" w:hAnsi="HoeflerText"/>
          <w:color w:val="000000"/>
          <w:sz w:val="22"/>
          <w:szCs w:val="22"/>
          <w:shd w:val="clear" w:color="auto" w:fill="FFFFFF"/>
          <w:lang w:val="en-US"/>
        </w:rPr>
        <w:t xml:space="preserve"> labels on them from all the hotels where they </w:t>
      </w:r>
      <w:r>
        <w:rPr>
          <w:rFonts w:ascii="HoeflerText" w:hAnsi="HoeflerText"/>
          <w:color w:val="000000"/>
          <w:sz w:val="22"/>
          <w:szCs w:val="22"/>
          <w:shd w:val="clear" w:color="auto" w:fill="FFFFFF"/>
          <w:lang w:val="en-US"/>
        </w:rPr>
        <w:t>______</w:t>
      </w:r>
      <w:r w:rsidRPr="00E13E04">
        <w:rPr>
          <w:rFonts w:ascii="HoeflerText" w:hAnsi="HoeflerText"/>
          <w:color w:val="000000"/>
          <w:sz w:val="22"/>
          <w:szCs w:val="22"/>
          <w:shd w:val="clear" w:color="auto" w:fill="FFFFFF"/>
          <w:lang w:val="en-US"/>
        </w:rPr>
        <w:t xml:space="preserve"> </w:t>
      </w:r>
      <w:r>
        <w:rPr>
          <w:rFonts w:ascii="HoeflerText" w:hAnsi="HoeflerText"/>
          <w:color w:val="000000"/>
          <w:sz w:val="22"/>
          <w:szCs w:val="22"/>
          <w:shd w:val="clear" w:color="auto" w:fill="FFFFFF"/>
          <w:lang w:val="en-US"/>
        </w:rPr>
        <w:t>_______</w:t>
      </w:r>
      <w:r w:rsidRPr="00E13E04">
        <w:rPr>
          <w:rFonts w:ascii="HoeflerText" w:hAnsi="HoeflerText"/>
          <w:color w:val="000000"/>
          <w:sz w:val="22"/>
          <w:szCs w:val="22"/>
          <w:shd w:val="clear" w:color="auto" w:fill="FFFFFF"/>
          <w:lang w:val="en-US"/>
        </w:rPr>
        <w:t xml:space="preserve"> nights.</w:t>
      </w:r>
    </w:p>
    <w:p w:rsidR="00935EC5" w:rsidRPr="00E13E04" w:rsidRDefault="00935EC5" w:rsidP="00935EC5">
      <w:pPr>
        <w:pStyle w:val="Listeafsnit"/>
        <w:numPr>
          <w:ilvl w:val="0"/>
          <w:numId w:val="11"/>
        </w:numPr>
        <w:rPr>
          <w:rFonts w:asciiTheme="minorHAnsi" w:hAnsiTheme="minorHAnsi" w:cstheme="minorHAnsi"/>
          <w:sz w:val="22"/>
          <w:szCs w:val="22"/>
          <w:lang w:val="en-GB"/>
        </w:rPr>
      </w:pPr>
      <w:r w:rsidRPr="00E13E04">
        <w:rPr>
          <w:rFonts w:ascii="HoeflerText" w:hAnsi="HoeflerText"/>
          <w:color w:val="000000"/>
          <w:sz w:val="22"/>
          <w:szCs w:val="22"/>
          <w:shd w:val="clear" w:color="auto" w:fill="FFFFFF"/>
          <w:lang w:val="en-US"/>
        </w:rPr>
        <w:t xml:space="preserve">He </w:t>
      </w:r>
      <w:r>
        <w:rPr>
          <w:rFonts w:ascii="HoeflerText" w:hAnsi="HoeflerText"/>
          <w:color w:val="000000"/>
          <w:sz w:val="22"/>
          <w:szCs w:val="22"/>
          <w:shd w:val="clear" w:color="auto" w:fill="FFFFFF"/>
          <w:lang w:val="en-US"/>
        </w:rPr>
        <w:t>______</w:t>
      </w:r>
      <w:r w:rsidRPr="00E13E04">
        <w:rPr>
          <w:rFonts w:ascii="HoeflerText" w:hAnsi="HoeflerText"/>
          <w:color w:val="000000"/>
          <w:sz w:val="22"/>
          <w:szCs w:val="22"/>
          <w:shd w:val="clear" w:color="auto" w:fill="FFFFFF"/>
          <w:lang w:val="en-US"/>
        </w:rPr>
        <w:t xml:space="preserve"> up the two heavy bags and </w:t>
      </w:r>
      <w:r>
        <w:rPr>
          <w:rFonts w:ascii="HoeflerText" w:hAnsi="HoeflerText"/>
          <w:color w:val="000000"/>
          <w:sz w:val="22"/>
          <w:szCs w:val="22"/>
          <w:shd w:val="clear" w:color="auto" w:fill="FFFFFF"/>
          <w:lang w:val="en-US"/>
        </w:rPr>
        <w:t>______</w:t>
      </w:r>
      <w:r w:rsidRPr="00E13E04">
        <w:rPr>
          <w:rFonts w:ascii="HoeflerText" w:hAnsi="HoeflerText"/>
          <w:color w:val="000000"/>
          <w:sz w:val="22"/>
          <w:szCs w:val="22"/>
          <w:shd w:val="clear" w:color="auto" w:fill="FFFFFF"/>
          <w:lang w:val="en-US"/>
        </w:rPr>
        <w:t xml:space="preserve"> them around the station to the other tracks. </w:t>
      </w:r>
    </w:p>
    <w:p w:rsidR="00935EC5" w:rsidRPr="00E13E04" w:rsidRDefault="00935EC5" w:rsidP="00935EC5">
      <w:pPr>
        <w:pStyle w:val="Listeafsnit"/>
        <w:numPr>
          <w:ilvl w:val="0"/>
          <w:numId w:val="11"/>
        </w:numPr>
        <w:rPr>
          <w:rFonts w:asciiTheme="minorHAnsi" w:hAnsiTheme="minorHAnsi" w:cstheme="minorHAnsi"/>
          <w:sz w:val="22"/>
          <w:szCs w:val="22"/>
          <w:lang w:val="en-GB"/>
        </w:rPr>
      </w:pPr>
      <w:r>
        <w:rPr>
          <w:rFonts w:ascii="HoeflerText" w:hAnsi="HoeflerText"/>
          <w:color w:val="000000"/>
          <w:sz w:val="22"/>
          <w:szCs w:val="22"/>
          <w:shd w:val="clear" w:color="auto" w:fill="FFFFFF"/>
          <w:lang w:val="en-US"/>
        </w:rPr>
        <w:t>He ______</w:t>
      </w:r>
      <w:r w:rsidRPr="00E13E04">
        <w:rPr>
          <w:rFonts w:ascii="HoeflerText" w:hAnsi="HoeflerText"/>
          <w:color w:val="000000"/>
          <w:sz w:val="22"/>
          <w:szCs w:val="22"/>
          <w:shd w:val="clear" w:color="auto" w:fill="FFFFFF"/>
          <w:lang w:val="en-US"/>
        </w:rPr>
        <w:t xml:space="preserve"> up the tracks but </w:t>
      </w:r>
      <w:r>
        <w:rPr>
          <w:rFonts w:ascii="HoeflerText" w:hAnsi="HoeflerText"/>
          <w:color w:val="000000"/>
          <w:sz w:val="22"/>
          <w:szCs w:val="22"/>
          <w:shd w:val="clear" w:color="auto" w:fill="FFFFFF"/>
          <w:lang w:val="en-US"/>
        </w:rPr>
        <w:t>________</w:t>
      </w:r>
      <w:r w:rsidRPr="00E13E04">
        <w:rPr>
          <w:rFonts w:ascii="HoeflerText" w:hAnsi="HoeflerText"/>
          <w:color w:val="000000"/>
          <w:sz w:val="22"/>
          <w:szCs w:val="22"/>
          <w:shd w:val="clear" w:color="auto" w:fill="FFFFFF"/>
          <w:lang w:val="en-US"/>
        </w:rPr>
        <w:t xml:space="preserve"> not see the train. </w:t>
      </w:r>
    </w:p>
    <w:p w:rsidR="00935EC5" w:rsidRPr="00E13E04" w:rsidRDefault="00935EC5" w:rsidP="00935EC5">
      <w:pPr>
        <w:pStyle w:val="Listeafsnit"/>
        <w:numPr>
          <w:ilvl w:val="0"/>
          <w:numId w:val="11"/>
        </w:numPr>
        <w:rPr>
          <w:rFonts w:asciiTheme="minorHAnsi" w:hAnsiTheme="minorHAnsi" w:cstheme="minorHAnsi"/>
          <w:sz w:val="22"/>
          <w:szCs w:val="22"/>
          <w:lang w:val="en-GB"/>
        </w:rPr>
      </w:pPr>
      <w:r w:rsidRPr="00E13E04">
        <w:rPr>
          <w:rFonts w:ascii="HoeflerText" w:hAnsi="HoeflerText"/>
          <w:color w:val="000000"/>
          <w:sz w:val="22"/>
          <w:szCs w:val="22"/>
          <w:shd w:val="clear" w:color="auto" w:fill="FFFFFF"/>
          <w:lang w:val="en-US"/>
        </w:rPr>
        <w:t xml:space="preserve">Coming back, he </w:t>
      </w:r>
      <w:r>
        <w:rPr>
          <w:rFonts w:ascii="HoeflerText" w:hAnsi="HoeflerText"/>
          <w:color w:val="000000"/>
          <w:sz w:val="22"/>
          <w:szCs w:val="22"/>
          <w:shd w:val="clear" w:color="auto" w:fill="FFFFFF"/>
          <w:lang w:val="en-US"/>
        </w:rPr>
        <w:t>_____</w:t>
      </w:r>
      <w:r w:rsidRPr="00E13E04">
        <w:rPr>
          <w:rFonts w:ascii="HoeflerText" w:hAnsi="HoeflerText"/>
          <w:color w:val="000000"/>
          <w:sz w:val="22"/>
          <w:szCs w:val="22"/>
          <w:shd w:val="clear" w:color="auto" w:fill="FFFFFF"/>
          <w:lang w:val="en-US"/>
        </w:rPr>
        <w:t xml:space="preserve"> through the barroom, where people waiting for the train </w:t>
      </w:r>
      <w:r>
        <w:rPr>
          <w:rFonts w:ascii="HoeflerText" w:hAnsi="HoeflerText"/>
          <w:color w:val="000000"/>
          <w:sz w:val="22"/>
          <w:szCs w:val="22"/>
          <w:shd w:val="clear" w:color="auto" w:fill="FFFFFF"/>
          <w:lang w:val="en-US"/>
        </w:rPr>
        <w:t>______</w:t>
      </w:r>
      <w:r w:rsidRPr="00E13E04">
        <w:rPr>
          <w:rFonts w:ascii="HoeflerText" w:hAnsi="HoeflerText"/>
          <w:color w:val="000000"/>
          <w:sz w:val="22"/>
          <w:szCs w:val="22"/>
          <w:shd w:val="clear" w:color="auto" w:fill="FFFFFF"/>
          <w:lang w:val="en-US"/>
        </w:rPr>
        <w:t xml:space="preserve"> </w:t>
      </w:r>
      <w:r>
        <w:rPr>
          <w:rFonts w:ascii="HoeflerText" w:hAnsi="HoeflerText"/>
          <w:color w:val="000000"/>
          <w:sz w:val="22"/>
          <w:szCs w:val="22"/>
          <w:shd w:val="clear" w:color="auto" w:fill="FFFFFF"/>
          <w:lang w:val="en-US"/>
        </w:rPr>
        <w:t>______</w:t>
      </w:r>
      <w:r w:rsidRPr="00E13E04">
        <w:rPr>
          <w:rFonts w:ascii="HoeflerText" w:hAnsi="HoeflerText"/>
          <w:color w:val="000000"/>
          <w:sz w:val="22"/>
          <w:szCs w:val="22"/>
          <w:shd w:val="clear" w:color="auto" w:fill="FFFFFF"/>
          <w:lang w:val="en-US"/>
        </w:rPr>
        <w:t xml:space="preserve">. </w:t>
      </w:r>
    </w:p>
    <w:p w:rsidR="00935EC5" w:rsidRPr="00E13E04" w:rsidRDefault="00935EC5" w:rsidP="00935EC5">
      <w:pPr>
        <w:pStyle w:val="Listeafsnit"/>
        <w:numPr>
          <w:ilvl w:val="0"/>
          <w:numId w:val="11"/>
        </w:numPr>
        <w:rPr>
          <w:rFonts w:asciiTheme="minorHAnsi" w:hAnsiTheme="minorHAnsi" w:cstheme="minorHAnsi"/>
          <w:sz w:val="22"/>
          <w:szCs w:val="22"/>
          <w:lang w:val="en-GB"/>
        </w:rPr>
      </w:pPr>
      <w:r w:rsidRPr="00E13E04">
        <w:rPr>
          <w:rFonts w:ascii="HoeflerText" w:hAnsi="HoeflerText"/>
          <w:color w:val="000000"/>
          <w:sz w:val="22"/>
          <w:szCs w:val="22"/>
          <w:shd w:val="clear" w:color="auto" w:fill="FFFFFF"/>
          <w:lang w:val="en-US"/>
        </w:rPr>
        <w:t xml:space="preserve">He </w:t>
      </w:r>
      <w:r>
        <w:rPr>
          <w:rFonts w:ascii="HoeflerText" w:hAnsi="HoeflerText"/>
          <w:color w:val="000000"/>
          <w:sz w:val="22"/>
          <w:szCs w:val="22"/>
          <w:shd w:val="clear" w:color="auto" w:fill="FFFFFF"/>
          <w:lang w:val="en-US"/>
        </w:rPr>
        <w:t>____</w:t>
      </w:r>
      <w:r w:rsidRPr="00E13E04">
        <w:rPr>
          <w:rFonts w:ascii="HoeflerText" w:hAnsi="HoeflerText"/>
          <w:color w:val="000000"/>
          <w:sz w:val="22"/>
          <w:szCs w:val="22"/>
          <w:shd w:val="clear" w:color="auto" w:fill="FFFFFF"/>
          <w:lang w:val="en-US"/>
        </w:rPr>
        <w:t xml:space="preserve"> an </w:t>
      </w:r>
      <w:proofErr w:type="spellStart"/>
      <w:r w:rsidRPr="00E13E04">
        <w:rPr>
          <w:rFonts w:ascii="HoeflerText" w:hAnsi="HoeflerText"/>
          <w:color w:val="000000"/>
          <w:sz w:val="22"/>
          <w:szCs w:val="22"/>
          <w:shd w:val="clear" w:color="auto" w:fill="FFFFFF"/>
          <w:lang w:val="en-US"/>
        </w:rPr>
        <w:t>Anis</w:t>
      </w:r>
      <w:proofErr w:type="spellEnd"/>
      <w:r w:rsidRPr="00E13E04">
        <w:rPr>
          <w:rFonts w:ascii="HoeflerText" w:hAnsi="HoeflerText"/>
          <w:color w:val="000000"/>
          <w:sz w:val="22"/>
          <w:szCs w:val="22"/>
          <w:shd w:val="clear" w:color="auto" w:fill="FFFFFF"/>
          <w:lang w:val="en-US"/>
        </w:rPr>
        <w:t xml:space="preserve"> at the bar and </w:t>
      </w:r>
      <w:r>
        <w:rPr>
          <w:rFonts w:ascii="HoeflerText" w:hAnsi="HoeflerText"/>
          <w:color w:val="000000"/>
          <w:sz w:val="22"/>
          <w:szCs w:val="22"/>
          <w:shd w:val="clear" w:color="auto" w:fill="FFFFFF"/>
          <w:lang w:val="en-US"/>
        </w:rPr>
        <w:t>______</w:t>
      </w:r>
      <w:r w:rsidRPr="00E13E04">
        <w:rPr>
          <w:rFonts w:ascii="HoeflerText" w:hAnsi="HoeflerText"/>
          <w:color w:val="000000"/>
          <w:sz w:val="22"/>
          <w:szCs w:val="22"/>
          <w:shd w:val="clear" w:color="auto" w:fill="FFFFFF"/>
          <w:lang w:val="en-US"/>
        </w:rPr>
        <w:t xml:space="preserve"> at the people. </w:t>
      </w:r>
    </w:p>
    <w:p w:rsidR="00935EC5" w:rsidRPr="00E13E04" w:rsidRDefault="00935EC5" w:rsidP="00935EC5">
      <w:pPr>
        <w:pStyle w:val="Listeafsnit"/>
        <w:numPr>
          <w:ilvl w:val="0"/>
          <w:numId w:val="11"/>
        </w:numPr>
        <w:rPr>
          <w:rFonts w:asciiTheme="minorHAnsi" w:hAnsiTheme="minorHAnsi" w:cstheme="minorHAnsi"/>
          <w:sz w:val="22"/>
          <w:szCs w:val="22"/>
          <w:lang w:val="en-GB"/>
        </w:rPr>
      </w:pPr>
      <w:r w:rsidRPr="00E13E04">
        <w:rPr>
          <w:rFonts w:ascii="HoeflerText" w:hAnsi="HoeflerText"/>
          <w:color w:val="000000"/>
          <w:sz w:val="22"/>
          <w:szCs w:val="22"/>
          <w:shd w:val="clear" w:color="auto" w:fill="FFFFFF"/>
          <w:lang w:val="en-US"/>
        </w:rPr>
        <w:t xml:space="preserve">They </w:t>
      </w:r>
      <w:r>
        <w:rPr>
          <w:rFonts w:ascii="HoeflerText" w:hAnsi="HoeflerText"/>
          <w:color w:val="000000"/>
          <w:sz w:val="22"/>
          <w:szCs w:val="22"/>
          <w:shd w:val="clear" w:color="auto" w:fill="FFFFFF"/>
          <w:lang w:val="en-US"/>
        </w:rPr>
        <w:t>______</w:t>
      </w:r>
      <w:r w:rsidRPr="00E13E04">
        <w:rPr>
          <w:rFonts w:ascii="HoeflerText" w:hAnsi="HoeflerText"/>
          <w:color w:val="000000"/>
          <w:sz w:val="22"/>
          <w:szCs w:val="22"/>
          <w:shd w:val="clear" w:color="auto" w:fill="FFFFFF"/>
          <w:lang w:val="en-US"/>
        </w:rPr>
        <w:t xml:space="preserve"> all </w:t>
      </w:r>
      <w:r>
        <w:rPr>
          <w:rFonts w:ascii="HoeflerText" w:hAnsi="HoeflerText"/>
          <w:color w:val="000000"/>
          <w:sz w:val="22"/>
          <w:szCs w:val="22"/>
          <w:shd w:val="clear" w:color="auto" w:fill="FFFFFF"/>
          <w:lang w:val="en-US"/>
        </w:rPr>
        <w:t>______</w:t>
      </w:r>
      <w:r w:rsidRPr="00E13E04">
        <w:rPr>
          <w:rFonts w:ascii="HoeflerText" w:hAnsi="HoeflerText"/>
          <w:color w:val="000000"/>
          <w:sz w:val="22"/>
          <w:szCs w:val="22"/>
          <w:shd w:val="clear" w:color="auto" w:fill="FFFFFF"/>
          <w:lang w:val="en-US"/>
        </w:rPr>
        <w:t xml:space="preserve"> reasonably for the train. </w:t>
      </w:r>
    </w:p>
    <w:p w:rsidR="00935EC5" w:rsidRPr="00E13E04" w:rsidRDefault="00935EC5" w:rsidP="00935EC5">
      <w:pPr>
        <w:pStyle w:val="Listeafsnit"/>
        <w:numPr>
          <w:ilvl w:val="0"/>
          <w:numId w:val="11"/>
        </w:numPr>
        <w:rPr>
          <w:rFonts w:asciiTheme="minorHAnsi" w:hAnsiTheme="minorHAnsi" w:cstheme="minorHAnsi"/>
          <w:sz w:val="22"/>
          <w:szCs w:val="22"/>
          <w:lang w:val="en-GB"/>
        </w:rPr>
      </w:pPr>
      <w:r w:rsidRPr="00E13E04">
        <w:rPr>
          <w:rFonts w:ascii="HoeflerText" w:hAnsi="HoeflerText"/>
          <w:color w:val="000000"/>
          <w:sz w:val="22"/>
          <w:szCs w:val="22"/>
          <w:shd w:val="clear" w:color="auto" w:fill="FFFFFF"/>
          <w:lang w:val="en-US"/>
        </w:rPr>
        <w:t xml:space="preserve">He </w:t>
      </w:r>
      <w:r>
        <w:rPr>
          <w:rFonts w:ascii="HoeflerText" w:hAnsi="HoeflerText"/>
          <w:color w:val="000000"/>
          <w:sz w:val="22"/>
          <w:szCs w:val="22"/>
          <w:shd w:val="clear" w:color="auto" w:fill="FFFFFF"/>
          <w:lang w:val="en-US"/>
        </w:rPr>
        <w:t>_____</w:t>
      </w:r>
      <w:r w:rsidRPr="00E13E04">
        <w:rPr>
          <w:rFonts w:ascii="HoeflerText" w:hAnsi="HoeflerText"/>
          <w:color w:val="000000"/>
          <w:sz w:val="22"/>
          <w:szCs w:val="22"/>
          <w:shd w:val="clear" w:color="auto" w:fill="FFFFFF"/>
          <w:lang w:val="en-US"/>
        </w:rPr>
        <w:t xml:space="preserve"> out through the bead curtain. </w:t>
      </w:r>
    </w:p>
    <w:p w:rsidR="00935EC5" w:rsidRPr="00A14259" w:rsidRDefault="00935EC5" w:rsidP="00935EC5">
      <w:pPr>
        <w:pStyle w:val="Listeafsnit"/>
        <w:numPr>
          <w:ilvl w:val="0"/>
          <w:numId w:val="11"/>
        </w:numPr>
        <w:rPr>
          <w:rFonts w:asciiTheme="minorHAnsi" w:hAnsiTheme="minorHAnsi" w:cstheme="minorHAnsi"/>
          <w:sz w:val="22"/>
          <w:szCs w:val="22"/>
          <w:lang w:val="en-GB"/>
        </w:rPr>
      </w:pPr>
      <w:r w:rsidRPr="00E13E04">
        <w:rPr>
          <w:rFonts w:ascii="HoeflerText" w:hAnsi="HoeflerText"/>
          <w:color w:val="000000"/>
          <w:sz w:val="22"/>
          <w:szCs w:val="22"/>
          <w:shd w:val="clear" w:color="auto" w:fill="FFFFFF"/>
          <w:lang w:val="en-US"/>
        </w:rPr>
        <w:t xml:space="preserve">She </w:t>
      </w:r>
      <w:r>
        <w:rPr>
          <w:rFonts w:ascii="HoeflerText" w:hAnsi="HoeflerText"/>
          <w:color w:val="000000"/>
          <w:sz w:val="22"/>
          <w:szCs w:val="22"/>
          <w:shd w:val="clear" w:color="auto" w:fill="FFFFFF"/>
          <w:lang w:val="en-US"/>
        </w:rPr>
        <w:t>_____</w:t>
      </w:r>
      <w:r w:rsidRPr="00E13E04">
        <w:rPr>
          <w:rFonts w:ascii="HoeflerText" w:hAnsi="HoeflerText"/>
          <w:color w:val="000000"/>
          <w:sz w:val="22"/>
          <w:szCs w:val="22"/>
          <w:shd w:val="clear" w:color="auto" w:fill="FFFFFF"/>
          <w:lang w:val="en-US"/>
        </w:rPr>
        <w:t xml:space="preserve"> </w:t>
      </w:r>
      <w:r>
        <w:rPr>
          <w:rFonts w:ascii="HoeflerText" w:hAnsi="HoeflerText"/>
          <w:color w:val="000000"/>
          <w:sz w:val="22"/>
          <w:szCs w:val="22"/>
          <w:shd w:val="clear" w:color="auto" w:fill="FFFFFF"/>
          <w:lang w:val="en-US"/>
        </w:rPr>
        <w:t>_____</w:t>
      </w:r>
      <w:r w:rsidRPr="00E13E04">
        <w:rPr>
          <w:rFonts w:ascii="HoeflerText" w:hAnsi="HoeflerText"/>
          <w:color w:val="000000"/>
          <w:sz w:val="22"/>
          <w:szCs w:val="22"/>
          <w:shd w:val="clear" w:color="auto" w:fill="FFFFFF"/>
          <w:lang w:val="en-US"/>
        </w:rPr>
        <w:t xml:space="preserve"> at the table and </w:t>
      </w:r>
      <w:r>
        <w:rPr>
          <w:rFonts w:ascii="HoeflerText" w:hAnsi="HoeflerText"/>
          <w:color w:val="000000"/>
          <w:sz w:val="22"/>
          <w:szCs w:val="22"/>
          <w:shd w:val="clear" w:color="auto" w:fill="FFFFFF"/>
          <w:lang w:val="en-US"/>
        </w:rPr>
        <w:t>_______</w:t>
      </w:r>
      <w:r w:rsidRPr="00E13E04">
        <w:rPr>
          <w:rFonts w:ascii="HoeflerText" w:hAnsi="HoeflerText"/>
          <w:color w:val="000000"/>
          <w:sz w:val="22"/>
          <w:szCs w:val="22"/>
          <w:shd w:val="clear" w:color="auto" w:fill="FFFFFF"/>
          <w:lang w:val="en-US"/>
        </w:rPr>
        <w:t xml:space="preserve"> at him.</w:t>
      </w:r>
    </w:p>
    <w:p w:rsidR="00A14259" w:rsidRDefault="00A14259" w:rsidP="00A14259">
      <w:pPr>
        <w:rPr>
          <w:rFonts w:asciiTheme="minorHAnsi" w:hAnsiTheme="minorHAnsi" w:cstheme="minorHAnsi"/>
          <w:sz w:val="22"/>
          <w:szCs w:val="22"/>
          <w:lang w:val="en-GB"/>
        </w:rPr>
      </w:pPr>
    </w:p>
    <w:p w:rsidR="00A14259" w:rsidRPr="007A20BE" w:rsidRDefault="00A14259" w:rsidP="00A14259">
      <w:pPr>
        <w:rPr>
          <w:rFonts w:asciiTheme="minorHAnsi" w:hAnsiTheme="minorHAnsi" w:cstheme="minorHAnsi"/>
          <w:b/>
          <w:sz w:val="22"/>
          <w:szCs w:val="22"/>
        </w:rPr>
      </w:pPr>
      <w:r w:rsidRPr="007A20BE">
        <w:rPr>
          <w:rFonts w:asciiTheme="minorHAnsi" w:hAnsiTheme="minorHAnsi" w:cstheme="minorHAnsi"/>
          <w:b/>
          <w:sz w:val="22"/>
          <w:szCs w:val="22"/>
        </w:rPr>
        <w:t>DANSK:</w:t>
      </w:r>
    </w:p>
    <w:p w:rsidR="00A14259" w:rsidRPr="007A20BE" w:rsidRDefault="00A14259" w:rsidP="00A14259">
      <w:pPr>
        <w:rPr>
          <w:rFonts w:asciiTheme="minorHAnsi" w:hAnsiTheme="minorHAnsi" w:cstheme="minorHAnsi"/>
          <w:sz w:val="22"/>
          <w:szCs w:val="22"/>
        </w:rPr>
      </w:pPr>
      <w:r>
        <w:rPr>
          <w:rFonts w:asciiTheme="minorHAnsi" w:hAnsiTheme="minorHAnsi" w:cstheme="minorHAnsi"/>
          <w:sz w:val="22"/>
          <w:szCs w:val="22"/>
        </w:rPr>
        <w:t>Sammenlign kongruens i dansk og engelsk.</w:t>
      </w:r>
    </w:p>
    <w:p w:rsidR="00935EC5" w:rsidRPr="00A14259" w:rsidRDefault="00935EC5" w:rsidP="00935EC5">
      <w:pPr>
        <w:jc w:val="both"/>
        <w:rPr>
          <w:b/>
        </w:rPr>
      </w:pPr>
    </w:p>
    <w:p w:rsidR="00935EC5" w:rsidRPr="00F45E5B" w:rsidRDefault="00935EC5" w:rsidP="00935EC5">
      <w:pPr>
        <w:pStyle w:val="Overskrift2"/>
        <w:numPr>
          <w:ilvl w:val="0"/>
          <w:numId w:val="12"/>
        </w:numPr>
        <w:rPr>
          <w:lang w:val="en-GB"/>
        </w:rPr>
      </w:pPr>
      <w:r w:rsidRPr="00F45E5B">
        <w:rPr>
          <w:lang w:val="en-GB"/>
        </w:rPr>
        <w:t>Pronouns: Personal pronouns, possessive pronouns, and relative pronouns</w:t>
      </w:r>
    </w:p>
    <w:p w:rsidR="00935EC5" w:rsidRDefault="00935EC5" w:rsidP="00935EC5">
      <w:pPr>
        <w:rPr>
          <w:lang w:val="en-GB"/>
        </w:rPr>
      </w:pPr>
    </w:p>
    <w:p w:rsidR="00935EC5" w:rsidRDefault="00935EC5" w:rsidP="00935EC5">
      <w:pPr>
        <w:rPr>
          <w:rFonts w:asciiTheme="minorHAnsi" w:hAnsiTheme="minorHAnsi" w:cstheme="minorHAnsi"/>
          <w:sz w:val="22"/>
          <w:szCs w:val="22"/>
          <w:lang w:val="en-GB"/>
        </w:rPr>
      </w:pPr>
      <w:r>
        <w:rPr>
          <w:rFonts w:asciiTheme="minorHAnsi" w:hAnsiTheme="minorHAnsi" w:cstheme="minorHAnsi"/>
          <w:sz w:val="22"/>
          <w:szCs w:val="22"/>
          <w:lang w:val="en-GB"/>
        </w:rPr>
        <w:t>Find</w:t>
      </w:r>
      <w:r w:rsidRPr="00650F48">
        <w:rPr>
          <w:rFonts w:asciiTheme="minorHAnsi" w:hAnsiTheme="minorHAnsi" w:cstheme="minorHAnsi"/>
          <w:sz w:val="22"/>
          <w:szCs w:val="22"/>
          <w:lang w:val="en-GB"/>
        </w:rPr>
        <w:t xml:space="preserve"> personal, possessive, and relative pronouns in </w:t>
      </w:r>
      <w:r>
        <w:rPr>
          <w:rFonts w:asciiTheme="minorHAnsi" w:hAnsiTheme="minorHAnsi" w:cstheme="minorHAnsi"/>
          <w:sz w:val="22"/>
          <w:szCs w:val="22"/>
          <w:lang w:val="en-GB"/>
        </w:rPr>
        <w:t>Hemmingway’s short story</w:t>
      </w:r>
      <w:r w:rsidRPr="00650F48">
        <w:rPr>
          <w:rFonts w:asciiTheme="minorHAnsi" w:hAnsiTheme="minorHAnsi" w:cstheme="minorHAnsi"/>
          <w:sz w:val="22"/>
          <w:szCs w:val="22"/>
          <w:lang w:val="en-GB"/>
        </w:rPr>
        <w:t xml:space="preserve">. </w:t>
      </w:r>
      <w:r>
        <w:rPr>
          <w:rFonts w:asciiTheme="minorHAnsi" w:hAnsiTheme="minorHAnsi" w:cstheme="minorHAnsi"/>
          <w:sz w:val="22"/>
          <w:szCs w:val="22"/>
          <w:lang w:val="en-GB"/>
        </w:rPr>
        <w:t>Afterwards,</w:t>
      </w:r>
      <w:r w:rsidRPr="00650F48">
        <w:rPr>
          <w:rFonts w:asciiTheme="minorHAnsi" w:hAnsiTheme="minorHAnsi" w:cstheme="minorHAnsi"/>
          <w:sz w:val="22"/>
          <w:szCs w:val="22"/>
          <w:lang w:val="en-GB"/>
        </w:rPr>
        <w:t xml:space="preserve"> group them int</w:t>
      </w:r>
      <w:r>
        <w:rPr>
          <w:rFonts w:asciiTheme="minorHAnsi" w:hAnsiTheme="minorHAnsi" w:cstheme="minorHAnsi"/>
          <w:sz w:val="22"/>
          <w:szCs w:val="22"/>
          <w:lang w:val="en-GB"/>
        </w:rPr>
        <w:t xml:space="preserve">o three different categories. Compare the pronouns you found </w:t>
      </w:r>
      <w:r w:rsidRPr="00B2495A">
        <w:rPr>
          <w:rFonts w:asciiTheme="minorHAnsi" w:hAnsiTheme="minorHAnsi" w:cstheme="minorHAnsi"/>
          <w:sz w:val="22"/>
          <w:szCs w:val="22"/>
          <w:lang w:val="en-GB"/>
        </w:rPr>
        <w:t>with the person sitting next to you</w:t>
      </w:r>
      <w:r>
        <w:rPr>
          <w:rFonts w:asciiTheme="minorHAnsi" w:hAnsiTheme="minorHAnsi" w:cstheme="minorHAnsi"/>
          <w:sz w:val="22"/>
          <w:szCs w:val="22"/>
          <w:lang w:val="en-GB"/>
        </w:rPr>
        <w:t>.</w:t>
      </w:r>
    </w:p>
    <w:p w:rsidR="00A14259" w:rsidRDefault="00A14259" w:rsidP="00935EC5">
      <w:pPr>
        <w:rPr>
          <w:rFonts w:asciiTheme="minorHAnsi" w:hAnsiTheme="minorHAnsi" w:cstheme="minorHAnsi"/>
          <w:sz w:val="22"/>
          <w:szCs w:val="22"/>
          <w:lang w:val="en-GB"/>
        </w:rPr>
      </w:pPr>
    </w:p>
    <w:p w:rsidR="00A14259" w:rsidRPr="007A20BE" w:rsidRDefault="00A14259" w:rsidP="00A14259">
      <w:pPr>
        <w:rPr>
          <w:rFonts w:asciiTheme="minorHAnsi" w:hAnsiTheme="minorHAnsi" w:cstheme="minorHAnsi"/>
          <w:b/>
          <w:sz w:val="22"/>
          <w:szCs w:val="22"/>
        </w:rPr>
      </w:pPr>
      <w:r w:rsidRPr="007A20BE">
        <w:rPr>
          <w:rFonts w:asciiTheme="minorHAnsi" w:hAnsiTheme="minorHAnsi" w:cstheme="minorHAnsi"/>
          <w:b/>
          <w:sz w:val="22"/>
          <w:szCs w:val="22"/>
        </w:rPr>
        <w:t>DANSK:</w:t>
      </w:r>
    </w:p>
    <w:p w:rsidR="00A14259" w:rsidRPr="007A20BE" w:rsidRDefault="00A14259" w:rsidP="00A14259">
      <w:pPr>
        <w:rPr>
          <w:rFonts w:asciiTheme="minorHAnsi" w:hAnsiTheme="minorHAnsi" w:cstheme="minorHAnsi"/>
          <w:sz w:val="22"/>
          <w:szCs w:val="22"/>
        </w:rPr>
      </w:pPr>
      <w:r>
        <w:rPr>
          <w:rFonts w:asciiTheme="minorHAnsi" w:hAnsiTheme="minorHAnsi" w:cstheme="minorHAnsi"/>
          <w:sz w:val="22"/>
          <w:szCs w:val="22"/>
        </w:rPr>
        <w:t>Sammenlign placeringen af stedord i en sætning i dansk og engelsk</w:t>
      </w:r>
      <w:r w:rsidRPr="007A20BE">
        <w:rPr>
          <w:rFonts w:asciiTheme="minorHAnsi" w:hAnsiTheme="minorHAnsi" w:cstheme="minorHAnsi"/>
          <w:sz w:val="22"/>
          <w:szCs w:val="22"/>
        </w:rPr>
        <w:t>.</w:t>
      </w:r>
    </w:p>
    <w:p w:rsidR="00A14259" w:rsidRPr="00A14259" w:rsidRDefault="00A14259" w:rsidP="00935EC5">
      <w:pPr>
        <w:rPr>
          <w:rFonts w:asciiTheme="minorHAnsi" w:hAnsiTheme="minorHAnsi" w:cstheme="minorHAnsi"/>
          <w:sz w:val="22"/>
          <w:szCs w:val="22"/>
        </w:rPr>
      </w:pPr>
    </w:p>
    <w:p w:rsidR="0008414A" w:rsidRPr="00A14259" w:rsidRDefault="0008414A" w:rsidP="00935EC5">
      <w:pPr>
        <w:rPr>
          <w:rFonts w:asciiTheme="minorHAnsi" w:hAnsiTheme="minorHAnsi" w:cstheme="minorHAnsi"/>
          <w:sz w:val="22"/>
          <w:szCs w:val="22"/>
        </w:rPr>
      </w:pPr>
    </w:p>
    <w:p w:rsidR="0008414A" w:rsidRPr="003467D7" w:rsidRDefault="0008414A" w:rsidP="0008414A">
      <w:pPr>
        <w:pStyle w:val="Overskrift2"/>
        <w:numPr>
          <w:ilvl w:val="0"/>
          <w:numId w:val="12"/>
        </w:numPr>
        <w:rPr>
          <w:lang w:val="en-US"/>
        </w:rPr>
      </w:pPr>
      <w:proofErr w:type="spellStart"/>
      <w:r w:rsidRPr="003467D7">
        <w:rPr>
          <w:lang w:val="en-US"/>
        </w:rPr>
        <w:t>Syntaktisk</w:t>
      </w:r>
      <w:proofErr w:type="spellEnd"/>
      <w:r w:rsidRPr="003467D7">
        <w:rPr>
          <w:lang w:val="en-US"/>
        </w:rPr>
        <w:t xml:space="preserve"> </w:t>
      </w:r>
      <w:proofErr w:type="spellStart"/>
      <w:r w:rsidRPr="003467D7">
        <w:rPr>
          <w:lang w:val="en-US"/>
        </w:rPr>
        <w:t>analyse</w:t>
      </w:r>
      <w:proofErr w:type="spellEnd"/>
      <w:r>
        <w:rPr>
          <w:lang w:val="en-US"/>
        </w:rPr>
        <w:t xml:space="preserve"> (</w:t>
      </w:r>
      <w:proofErr w:type="spellStart"/>
      <w:r>
        <w:rPr>
          <w:lang w:val="en-US"/>
        </w:rPr>
        <w:t>ledanalyse</w:t>
      </w:r>
      <w:proofErr w:type="spellEnd"/>
      <w:r>
        <w:rPr>
          <w:lang w:val="en-US"/>
        </w:rPr>
        <w:t>)</w:t>
      </w:r>
    </w:p>
    <w:p w:rsidR="0008414A" w:rsidRPr="003467D7" w:rsidRDefault="0008414A" w:rsidP="0008414A">
      <w:pPr>
        <w:pStyle w:val="Default"/>
        <w:rPr>
          <w:rFonts w:asciiTheme="minorHAnsi" w:hAnsiTheme="minorHAnsi" w:cstheme="minorHAnsi"/>
          <w:sz w:val="22"/>
          <w:szCs w:val="22"/>
          <w:lang w:val="en-US"/>
        </w:rPr>
      </w:pPr>
    </w:p>
    <w:p w:rsidR="0008414A" w:rsidRDefault="0008414A" w:rsidP="0008414A">
      <w:pPr>
        <w:pStyle w:val="Default"/>
        <w:spacing w:after="200"/>
        <w:rPr>
          <w:rFonts w:asciiTheme="minorHAnsi" w:hAnsiTheme="minorHAnsi" w:cstheme="minorHAnsi"/>
          <w:sz w:val="22"/>
          <w:szCs w:val="22"/>
        </w:rPr>
      </w:pPr>
      <w:r w:rsidRPr="003467D7">
        <w:rPr>
          <w:rFonts w:asciiTheme="minorHAnsi" w:hAnsiTheme="minorHAnsi" w:cstheme="minorHAnsi"/>
          <w:sz w:val="22"/>
          <w:szCs w:val="22"/>
        </w:rPr>
        <w:lastRenderedPageBreak/>
        <w:t xml:space="preserve">Her har I nogle citater fra </w:t>
      </w:r>
      <w:proofErr w:type="spellStart"/>
      <w:r>
        <w:rPr>
          <w:rFonts w:asciiTheme="minorHAnsi" w:hAnsiTheme="minorHAnsi" w:cstheme="minorHAnsi"/>
          <w:sz w:val="22"/>
          <w:szCs w:val="22"/>
        </w:rPr>
        <w:t>Hemmingways</w:t>
      </w:r>
      <w:proofErr w:type="spellEnd"/>
      <w:r>
        <w:rPr>
          <w:rFonts w:asciiTheme="minorHAnsi" w:hAnsiTheme="minorHAnsi" w:cstheme="minorHAnsi"/>
          <w:sz w:val="22"/>
          <w:szCs w:val="22"/>
        </w:rPr>
        <w:t xml:space="preserve"> novelle på både</w:t>
      </w:r>
      <w:r w:rsidRPr="003467D7">
        <w:rPr>
          <w:rFonts w:asciiTheme="minorHAnsi" w:hAnsiTheme="minorHAnsi" w:cstheme="minorHAnsi"/>
          <w:sz w:val="22"/>
          <w:szCs w:val="22"/>
        </w:rPr>
        <w:t xml:space="preserve"> dansk</w:t>
      </w:r>
      <w:r>
        <w:rPr>
          <w:rFonts w:asciiTheme="minorHAnsi" w:hAnsiTheme="minorHAnsi" w:cstheme="minorHAnsi"/>
          <w:sz w:val="22"/>
          <w:szCs w:val="22"/>
        </w:rPr>
        <w:t xml:space="preserve"> og engelsk.</w:t>
      </w:r>
      <w:r w:rsidRPr="003467D7">
        <w:rPr>
          <w:rFonts w:asciiTheme="minorHAnsi" w:hAnsiTheme="minorHAnsi" w:cstheme="minorHAnsi"/>
          <w:sz w:val="22"/>
          <w:szCs w:val="22"/>
        </w:rPr>
        <w:t xml:space="preserve"> Hvilke </w:t>
      </w:r>
      <w:proofErr w:type="spellStart"/>
      <w:r w:rsidRPr="003467D7">
        <w:rPr>
          <w:rFonts w:asciiTheme="minorHAnsi" w:hAnsiTheme="minorHAnsi" w:cstheme="minorHAnsi"/>
          <w:sz w:val="22"/>
          <w:szCs w:val="22"/>
        </w:rPr>
        <w:t>ledtyper</w:t>
      </w:r>
      <w:proofErr w:type="spellEnd"/>
      <w:r w:rsidRPr="003467D7">
        <w:rPr>
          <w:rFonts w:asciiTheme="minorHAnsi" w:hAnsiTheme="minorHAnsi" w:cstheme="minorHAnsi"/>
          <w:sz w:val="22"/>
          <w:szCs w:val="22"/>
        </w:rPr>
        <w:t xml:space="preserve"> kan I finde i sætningerne (verballed, subjekt, direkte objekt, indirekte objekt, subjektsprædikat, </w:t>
      </w:r>
      <w:proofErr w:type="spellStart"/>
      <w:r w:rsidRPr="003467D7">
        <w:rPr>
          <w:rFonts w:asciiTheme="minorHAnsi" w:hAnsiTheme="minorHAnsi" w:cstheme="minorHAnsi"/>
          <w:sz w:val="22"/>
          <w:szCs w:val="22"/>
        </w:rPr>
        <w:t>objektsprædikat</w:t>
      </w:r>
      <w:proofErr w:type="spellEnd"/>
      <w:r w:rsidRPr="003467D7">
        <w:rPr>
          <w:rFonts w:asciiTheme="minorHAnsi" w:hAnsiTheme="minorHAnsi" w:cstheme="minorHAnsi"/>
          <w:sz w:val="22"/>
          <w:szCs w:val="22"/>
        </w:rPr>
        <w:t>, adverbialled)? Start med at finde neksus (subjekt og verballed). I kan ikke nødvendigvis finde eksemple</w:t>
      </w:r>
      <w:r>
        <w:rPr>
          <w:rFonts w:asciiTheme="minorHAnsi" w:hAnsiTheme="minorHAnsi" w:cstheme="minorHAnsi"/>
          <w:sz w:val="22"/>
          <w:szCs w:val="22"/>
        </w:rPr>
        <w:t>r på alle typer af sætningsled.</w:t>
      </w:r>
    </w:p>
    <w:p w:rsidR="0008414A" w:rsidRDefault="0008414A" w:rsidP="0008414A">
      <w:pPr>
        <w:pStyle w:val="Default"/>
        <w:numPr>
          <w:ilvl w:val="0"/>
          <w:numId w:val="14"/>
        </w:numPr>
        <w:spacing w:after="200"/>
        <w:rPr>
          <w:rFonts w:asciiTheme="minorHAnsi" w:hAnsiTheme="minorHAnsi" w:cstheme="minorHAnsi"/>
          <w:sz w:val="22"/>
          <w:szCs w:val="22"/>
        </w:rPr>
      </w:pPr>
      <w:r>
        <w:rPr>
          <w:rFonts w:asciiTheme="minorHAnsi" w:hAnsiTheme="minorHAnsi" w:cstheme="minorHAnsi"/>
          <w:sz w:val="22"/>
          <w:szCs w:val="22"/>
        </w:rPr>
        <w:t xml:space="preserve">”Bjergene på den anden side af </w:t>
      </w:r>
      <w:proofErr w:type="spellStart"/>
      <w:r>
        <w:rPr>
          <w:rFonts w:asciiTheme="minorHAnsi" w:hAnsiTheme="minorHAnsi" w:cstheme="minorHAnsi"/>
          <w:sz w:val="22"/>
          <w:szCs w:val="22"/>
        </w:rPr>
        <w:t>Ebrodalen</w:t>
      </w:r>
      <w:proofErr w:type="spellEnd"/>
      <w:r>
        <w:rPr>
          <w:rFonts w:asciiTheme="minorHAnsi" w:hAnsiTheme="minorHAnsi" w:cstheme="minorHAnsi"/>
          <w:sz w:val="22"/>
          <w:szCs w:val="22"/>
        </w:rPr>
        <w:t xml:space="preserve"> var lange og hvide”</w:t>
      </w:r>
    </w:p>
    <w:p w:rsidR="0008414A" w:rsidRDefault="0008414A" w:rsidP="0008414A">
      <w:pPr>
        <w:pStyle w:val="Default"/>
        <w:numPr>
          <w:ilvl w:val="0"/>
          <w:numId w:val="14"/>
        </w:numPr>
        <w:spacing w:after="200"/>
        <w:rPr>
          <w:rFonts w:asciiTheme="minorHAnsi" w:hAnsiTheme="minorHAnsi" w:cstheme="minorHAnsi"/>
          <w:sz w:val="22"/>
          <w:szCs w:val="22"/>
        </w:rPr>
      </w:pPr>
      <w:r>
        <w:rPr>
          <w:rFonts w:asciiTheme="minorHAnsi" w:hAnsiTheme="minorHAnsi" w:cstheme="minorHAnsi"/>
          <w:sz w:val="22"/>
          <w:szCs w:val="22"/>
        </w:rPr>
        <w:t>”Tæt op langs siden af stationen var der bygningens hede skygge, og et forhæng lavet af snore med bambusperler var hængt op foran døråbningen ind til baren for at holde fluerne ude”</w:t>
      </w:r>
    </w:p>
    <w:p w:rsidR="0008414A" w:rsidRDefault="0008414A" w:rsidP="0008414A">
      <w:pPr>
        <w:pStyle w:val="Default"/>
        <w:numPr>
          <w:ilvl w:val="0"/>
          <w:numId w:val="14"/>
        </w:numPr>
        <w:spacing w:after="200"/>
        <w:rPr>
          <w:rFonts w:asciiTheme="minorHAnsi" w:hAnsiTheme="minorHAnsi" w:cstheme="minorHAnsi"/>
          <w:sz w:val="22"/>
          <w:szCs w:val="22"/>
        </w:rPr>
      </w:pPr>
      <w:r>
        <w:rPr>
          <w:rFonts w:asciiTheme="minorHAnsi" w:hAnsiTheme="minorHAnsi" w:cstheme="minorHAnsi"/>
          <w:sz w:val="22"/>
          <w:szCs w:val="22"/>
        </w:rPr>
        <w:t>”Pigen sad og så ud mod bjergkæden”</w:t>
      </w:r>
    </w:p>
    <w:p w:rsidR="0008414A" w:rsidRDefault="0008414A" w:rsidP="0008414A">
      <w:pPr>
        <w:pStyle w:val="Default"/>
        <w:numPr>
          <w:ilvl w:val="0"/>
          <w:numId w:val="14"/>
        </w:numPr>
        <w:spacing w:after="200"/>
        <w:rPr>
          <w:rFonts w:asciiTheme="minorHAnsi" w:hAnsiTheme="minorHAnsi" w:cstheme="minorHAnsi"/>
          <w:sz w:val="22"/>
          <w:szCs w:val="22"/>
        </w:rPr>
      </w:pPr>
      <w:r>
        <w:rPr>
          <w:rFonts w:asciiTheme="minorHAnsi" w:hAnsiTheme="minorHAnsi" w:cstheme="minorHAnsi"/>
          <w:sz w:val="22"/>
          <w:szCs w:val="22"/>
        </w:rPr>
        <w:t>”Det smager som lakrids, sagde pigen og satte glasset fra sig”</w:t>
      </w:r>
    </w:p>
    <w:p w:rsidR="0008414A" w:rsidRDefault="0008414A" w:rsidP="0008414A">
      <w:pPr>
        <w:pStyle w:val="Default"/>
        <w:numPr>
          <w:ilvl w:val="0"/>
          <w:numId w:val="14"/>
        </w:numPr>
        <w:spacing w:after="200"/>
        <w:rPr>
          <w:rFonts w:asciiTheme="minorHAnsi" w:hAnsiTheme="minorHAnsi" w:cstheme="minorHAnsi"/>
          <w:sz w:val="22"/>
          <w:szCs w:val="22"/>
        </w:rPr>
      </w:pPr>
      <w:r>
        <w:rPr>
          <w:rFonts w:asciiTheme="minorHAnsi" w:hAnsiTheme="minorHAnsi" w:cstheme="minorHAnsi"/>
          <w:sz w:val="22"/>
          <w:szCs w:val="22"/>
        </w:rPr>
        <w:t>”Vi får det fint bagefter. Akkurat som vi havde det før”</w:t>
      </w:r>
    </w:p>
    <w:p w:rsidR="00C92FFB" w:rsidRDefault="00C92FFB" w:rsidP="00C92FFB">
      <w:pPr>
        <w:pStyle w:val="Default"/>
        <w:numPr>
          <w:ilvl w:val="0"/>
          <w:numId w:val="14"/>
        </w:numPr>
        <w:spacing w:after="200"/>
        <w:rPr>
          <w:rFonts w:asciiTheme="minorHAnsi" w:hAnsiTheme="minorHAnsi" w:cstheme="minorHAnsi"/>
          <w:sz w:val="22"/>
          <w:szCs w:val="22"/>
          <w:lang w:val="en-US"/>
        </w:rPr>
      </w:pPr>
      <w:r>
        <w:rPr>
          <w:rFonts w:asciiTheme="minorHAnsi" w:hAnsiTheme="minorHAnsi" w:cstheme="minorHAnsi"/>
          <w:sz w:val="22"/>
          <w:szCs w:val="22"/>
          <w:lang w:val="en-US"/>
        </w:rPr>
        <w:t>“</w:t>
      </w:r>
      <w:r w:rsidRPr="00C92FFB">
        <w:rPr>
          <w:rFonts w:asciiTheme="minorHAnsi" w:hAnsiTheme="minorHAnsi" w:cstheme="minorHAnsi"/>
          <w:sz w:val="22"/>
          <w:szCs w:val="22"/>
          <w:lang w:val="en-US"/>
        </w:rPr>
        <w:t>She put the felt pads and the beer glasses on the table and</w:t>
      </w:r>
      <w:r>
        <w:rPr>
          <w:rFonts w:asciiTheme="minorHAnsi" w:hAnsiTheme="minorHAnsi" w:cstheme="minorHAnsi"/>
          <w:sz w:val="22"/>
          <w:szCs w:val="22"/>
          <w:lang w:val="en-US"/>
        </w:rPr>
        <w:t xml:space="preserve"> looked at the man and the girl”</w:t>
      </w:r>
    </w:p>
    <w:p w:rsidR="00C92FFB" w:rsidRDefault="00C92FFB" w:rsidP="00C92FFB">
      <w:pPr>
        <w:pStyle w:val="Default"/>
        <w:numPr>
          <w:ilvl w:val="0"/>
          <w:numId w:val="14"/>
        </w:numPr>
        <w:spacing w:after="200"/>
        <w:rPr>
          <w:rFonts w:asciiTheme="minorHAnsi" w:hAnsiTheme="minorHAnsi" w:cstheme="minorHAnsi"/>
          <w:sz w:val="22"/>
          <w:szCs w:val="22"/>
          <w:lang w:val="en-US"/>
        </w:rPr>
      </w:pPr>
      <w:r>
        <w:rPr>
          <w:rFonts w:asciiTheme="minorHAnsi" w:hAnsiTheme="minorHAnsi" w:cstheme="minorHAnsi"/>
          <w:sz w:val="22"/>
          <w:szCs w:val="22"/>
          <w:lang w:val="en-US"/>
        </w:rPr>
        <w:t>“</w:t>
      </w:r>
      <w:r w:rsidRPr="00C92FFB">
        <w:rPr>
          <w:rFonts w:asciiTheme="minorHAnsi" w:hAnsiTheme="minorHAnsi" w:cstheme="minorHAnsi"/>
          <w:sz w:val="22"/>
          <w:szCs w:val="22"/>
          <w:lang w:val="en-US"/>
        </w:rPr>
        <w:t>They look like white elephants</w:t>
      </w:r>
      <w:r>
        <w:rPr>
          <w:rFonts w:asciiTheme="minorHAnsi" w:hAnsiTheme="minorHAnsi" w:cstheme="minorHAnsi"/>
          <w:sz w:val="22"/>
          <w:szCs w:val="22"/>
          <w:lang w:val="en-US"/>
        </w:rPr>
        <w:t>”</w:t>
      </w:r>
    </w:p>
    <w:p w:rsidR="00C92FFB" w:rsidRPr="00C92FFB" w:rsidRDefault="00C92FFB" w:rsidP="00C92FFB">
      <w:pPr>
        <w:pStyle w:val="Default"/>
        <w:numPr>
          <w:ilvl w:val="0"/>
          <w:numId w:val="14"/>
        </w:numPr>
        <w:spacing w:after="200"/>
        <w:rPr>
          <w:rFonts w:asciiTheme="minorHAnsi" w:hAnsiTheme="minorHAnsi" w:cstheme="minorHAnsi"/>
          <w:sz w:val="22"/>
          <w:szCs w:val="22"/>
          <w:lang w:val="en-US"/>
        </w:rPr>
      </w:pPr>
      <w:r>
        <w:rPr>
          <w:rFonts w:asciiTheme="minorHAnsi" w:hAnsiTheme="minorHAnsi" w:cstheme="minorHAnsi"/>
          <w:sz w:val="22"/>
          <w:szCs w:val="22"/>
          <w:lang w:val="en-US"/>
        </w:rPr>
        <w:t>“</w:t>
      </w:r>
      <w:r w:rsidRPr="00C92FFB">
        <w:rPr>
          <w:rFonts w:asciiTheme="minorHAnsi" w:hAnsiTheme="minorHAnsi" w:cstheme="minorHAnsi"/>
          <w:sz w:val="22"/>
          <w:szCs w:val="22"/>
          <w:lang w:val="en-US"/>
        </w:rPr>
        <w:t>It’s the only thing that’s made us unhappy</w:t>
      </w:r>
      <w:r>
        <w:rPr>
          <w:rFonts w:asciiTheme="minorHAnsi" w:hAnsiTheme="minorHAnsi" w:cstheme="minorHAnsi"/>
          <w:sz w:val="22"/>
          <w:szCs w:val="22"/>
          <w:lang w:val="en-US"/>
        </w:rPr>
        <w:t>”</w:t>
      </w:r>
    </w:p>
    <w:p w:rsidR="00C92FFB" w:rsidRDefault="00C92FFB" w:rsidP="00C92FFB">
      <w:pPr>
        <w:pStyle w:val="Default"/>
        <w:numPr>
          <w:ilvl w:val="0"/>
          <w:numId w:val="14"/>
        </w:numPr>
        <w:spacing w:after="200"/>
        <w:rPr>
          <w:rFonts w:asciiTheme="minorHAnsi" w:hAnsiTheme="minorHAnsi" w:cstheme="minorHAnsi"/>
          <w:sz w:val="22"/>
          <w:szCs w:val="22"/>
          <w:lang w:val="en-US"/>
        </w:rPr>
      </w:pPr>
      <w:r>
        <w:rPr>
          <w:rFonts w:asciiTheme="minorHAnsi" w:hAnsiTheme="minorHAnsi" w:cstheme="minorHAnsi"/>
          <w:sz w:val="22"/>
          <w:szCs w:val="22"/>
          <w:lang w:val="en-US"/>
        </w:rPr>
        <w:t>“</w:t>
      </w:r>
      <w:r w:rsidRPr="00C92FFB">
        <w:rPr>
          <w:rFonts w:asciiTheme="minorHAnsi" w:hAnsiTheme="minorHAnsi" w:cstheme="minorHAnsi"/>
          <w:sz w:val="22"/>
          <w:szCs w:val="22"/>
          <w:lang w:val="en-US"/>
        </w:rPr>
        <w:t>The shadow of a cloud moved across the field of grain and she saw the river through the trees</w:t>
      </w:r>
      <w:r>
        <w:rPr>
          <w:rFonts w:asciiTheme="minorHAnsi" w:hAnsiTheme="minorHAnsi" w:cstheme="minorHAnsi"/>
          <w:sz w:val="22"/>
          <w:szCs w:val="22"/>
          <w:lang w:val="en-US"/>
        </w:rPr>
        <w:t>”</w:t>
      </w:r>
    </w:p>
    <w:p w:rsidR="00C92FFB" w:rsidRDefault="00C92FFB" w:rsidP="00C92FFB">
      <w:pPr>
        <w:pStyle w:val="Default"/>
        <w:numPr>
          <w:ilvl w:val="0"/>
          <w:numId w:val="14"/>
        </w:numPr>
        <w:spacing w:after="200"/>
        <w:rPr>
          <w:rFonts w:asciiTheme="minorHAnsi" w:hAnsiTheme="minorHAnsi" w:cstheme="minorHAnsi"/>
          <w:sz w:val="22"/>
          <w:szCs w:val="22"/>
          <w:lang w:val="en-US"/>
        </w:rPr>
      </w:pPr>
      <w:r>
        <w:rPr>
          <w:rFonts w:asciiTheme="minorHAnsi" w:hAnsiTheme="minorHAnsi" w:cstheme="minorHAnsi"/>
          <w:sz w:val="22"/>
          <w:szCs w:val="22"/>
          <w:lang w:val="en-US"/>
        </w:rPr>
        <w:t>“</w:t>
      </w:r>
      <w:r w:rsidRPr="00C92FFB">
        <w:rPr>
          <w:rFonts w:asciiTheme="minorHAnsi" w:hAnsiTheme="minorHAnsi" w:cstheme="minorHAnsi"/>
          <w:sz w:val="22"/>
          <w:szCs w:val="22"/>
          <w:lang w:val="en-US"/>
        </w:rPr>
        <w:t>We can have the whole world</w:t>
      </w:r>
      <w:r>
        <w:rPr>
          <w:rFonts w:asciiTheme="minorHAnsi" w:hAnsiTheme="minorHAnsi" w:cstheme="minorHAnsi"/>
          <w:sz w:val="22"/>
          <w:szCs w:val="22"/>
          <w:lang w:val="en-US"/>
        </w:rPr>
        <w:t>”</w:t>
      </w:r>
    </w:p>
    <w:p w:rsidR="00A14259" w:rsidRPr="00A14259" w:rsidRDefault="00A14259" w:rsidP="00A14259">
      <w:pPr>
        <w:rPr>
          <w:rFonts w:asciiTheme="minorHAnsi" w:hAnsiTheme="minorHAnsi" w:cstheme="minorHAnsi"/>
          <w:b/>
          <w:sz w:val="22"/>
          <w:szCs w:val="22"/>
        </w:rPr>
      </w:pPr>
      <w:r w:rsidRPr="00A14259">
        <w:rPr>
          <w:rFonts w:asciiTheme="minorHAnsi" w:hAnsiTheme="minorHAnsi" w:cstheme="minorHAnsi"/>
          <w:b/>
          <w:sz w:val="22"/>
          <w:szCs w:val="22"/>
        </w:rPr>
        <w:t>DANSK:</w:t>
      </w:r>
    </w:p>
    <w:p w:rsidR="00A14259" w:rsidRPr="00A14259" w:rsidRDefault="00A14259" w:rsidP="00A14259">
      <w:pPr>
        <w:rPr>
          <w:rFonts w:asciiTheme="minorHAnsi" w:hAnsiTheme="minorHAnsi" w:cstheme="minorHAnsi"/>
          <w:sz w:val="22"/>
          <w:szCs w:val="22"/>
        </w:rPr>
      </w:pPr>
      <w:r w:rsidRPr="00A14259">
        <w:rPr>
          <w:rFonts w:asciiTheme="minorHAnsi" w:hAnsiTheme="minorHAnsi" w:cstheme="minorHAnsi"/>
          <w:sz w:val="22"/>
          <w:szCs w:val="22"/>
        </w:rPr>
        <w:t xml:space="preserve">Sammenlign derefter </w:t>
      </w:r>
      <w:r>
        <w:rPr>
          <w:rFonts w:asciiTheme="minorHAnsi" w:hAnsiTheme="minorHAnsi" w:cstheme="minorHAnsi"/>
          <w:sz w:val="22"/>
          <w:szCs w:val="22"/>
        </w:rPr>
        <w:t>syntaks</w:t>
      </w:r>
      <w:r w:rsidRPr="00A14259">
        <w:rPr>
          <w:rFonts w:asciiTheme="minorHAnsi" w:hAnsiTheme="minorHAnsi" w:cstheme="minorHAnsi"/>
          <w:sz w:val="22"/>
          <w:szCs w:val="22"/>
        </w:rPr>
        <w:t xml:space="preserve"> i dansk og engelsk.</w:t>
      </w:r>
    </w:p>
    <w:p w:rsidR="00F13312" w:rsidRPr="00A14259" w:rsidRDefault="00F13312" w:rsidP="00F13312">
      <w:pPr>
        <w:pStyle w:val="Default"/>
        <w:spacing w:after="200"/>
        <w:ind w:left="720"/>
        <w:rPr>
          <w:rFonts w:asciiTheme="minorHAnsi" w:hAnsiTheme="minorHAnsi" w:cstheme="minorHAnsi"/>
          <w:sz w:val="22"/>
          <w:szCs w:val="22"/>
        </w:rPr>
      </w:pPr>
    </w:p>
    <w:p w:rsidR="00F13312" w:rsidRDefault="00F13312" w:rsidP="00F13312">
      <w:pPr>
        <w:pStyle w:val="Overskrift2"/>
        <w:numPr>
          <w:ilvl w:val="0"/>
          <w:numId w:val="12"/>
        </w:numPr>
        <w:rPr>
          <w:lang w:val="en-GB"/>
        </w:rPr>
      </w:pPr>
      <w:r>
        <w:rPr>
          <w:lang w:val="en-GB"/>
        </w:rPr>
        <w:t>Grammatical game of dice</w:t>
      </w:r>
    </w:p>
    <w:p w:rsidR="00F13312" w:rsidRDefault="00F13312" w:rsidP="00F13312">
      <w:pPr>
        <w:rPr>
          <w:sz w:val="32"/>
          <w:szCs w:val="32"/>
          <w:lang w:val="en-GB"/>
        </w:rPr>
      </w:pPr>
    </w:p>
    <w:p w:rsidR="00F13312" w:rsidRPr="00B81E8B" w:rsidRDefault="00F13312" w:rsidP="00F13312">
      <w:pPr>
        <w:rPr>
          <w:rFonts w:asciiTheme="minorHAnsi" w:hAnsiTheme="minorHAnsi" w:cstheme="minorHAnsi"/>
          <w:sz w:val="22"/>
          <w:szCs w:val="22"/>
          <w:lang w:val="en-GB"/>
        </w:rPr>
      </w:pPr>
      <w:r w:rsidRPr="00B81E8B">
        <w:rPr>
          <w:rFonts w:asciiTheme="minorHAnsi" w:hAnsiTheme="minorHAnsi" w:cstheme="minorHAnsi"/>
          <w:sz w:val="22"/>
          <w:szCs w:val="22"/>
          <w:lang w:val="en-GB"/>
        </w:rPr>
        <w:t>1: Define the rules for subject-verb agreement (concord). How would you explain it to a person who did not know English that well?</w:t>
      </w:r>
    </w:p>
    <w:p w:rsidR="00F13312" w:rsidRPr="00B81E8B" w:rsidRDefault="00F13312" w:rsidP="00F13312">
      <w:pPr>
        <w:rPr>
          <w:rFonts w:asciiTheme="minorHAnsi" w:hAnsiTheme="minorHAnsi" w:cstheme="minorHAnsi"/>
          <w:sz w:val="22"/>
          <w:szCs w:val="22"/>
          <w:lang w:val="en-GB"/>
        </w:rPr>
      </w:pPr>
    </w:p>
    <w:p w:rsidR="00F13312" w:rsidRPr="00B81E8B" w:rsidRDefault="00F13312" w:rsidP="00F13312">
      <w:pPr>
        <w:rPr>
          <w:rFonts w:asciiTheme="minorHAnsi" w:hAnsiTheme="minorHAnsi" w:cstheme="minorHAnsi"/>
          <w:sz w:val="22"/>
          <w:szCs w:val="22"/>
          <w:lang w:val="en-GB"/>
        </w:rPr>
      </w:pPr>
      <w:r w:rsidRPr="00B81E8B">
        <w:rPr>
          <w:rFonts w:asciiTheme="minorHAnsi" w:hAnsiTheme="minorHAnsi" w:cstheme="minorHAnsi"/>
          <w:sz w:val="22"/>
          <w:szCs w:val="22"/>
          <w:lang w:val="en-GB"/>
        </w:rPr>
        <w:t>2: Give examples of at least three word classes and find five words for each class</w:t>
      </w:r>
    </w:p>
    <w:p w:rsidR="00F13312" w:rsidRPr="00B81E8B" w:rsidRDefault="00F13312" w:rsidP="00F13312">
      <w:pPr>
        <w:rPr>
          <w:rFonts w:asciiTheme="minorHAnsi" w:hAnsiTheme="minorHAnsi" w:cstheme="minorHAnsi"/>
          <w:sz w:val="22"/>
          <w:szCs w:val="22"/>
          <w:lang w:val="en-GB"/>
        </w:rPr>
      </w:pPr>
    </w:p>
    <w:p w:rsidR="00F13312" w:rsidRPr="00B81E8B" w:rsidRDefault="00F13312" w:rsidP="00F13312">
      <w:pPr>
        <w:rPr>
          <w:rFonts w:asciiTheme="minorHAnsi" w:hAnsiTheme="minorHAnsi" w:cstheme="minorHAnsi"/>
          <w:sz w:val="22"/>
          <w:szCs w:val="22"/>
          <w:lang w:val="en-GB"/>
        </w:rPr>
      </w:pPr>
      <w:r w:rsidRPr="00B81E8B">
        <w:rPr>
          <w:rFonts w:asciiTheme="minorHAnsi" w:hAnsiTheme="minorHAnsi" w:cstheme="minorHAnsi"/>
          <w:sz w:val="22"/>
          <w:szCs w:val="22"/>
          <w:lang w:val="en-GB"/>
        </w:rPr>
        <w:t xml:space="preserve">3: Write lists with all the personal pronouns, the possessive pronouns, and the relative pronouns. Give examples of sentences where they are used. </w:t>
      </w:r>
    </w:p>
    <w:p w:rsidR="00F13312" w:rsidRPr="00B81E8B" w:rsidRDefault="00F13312" w:rsidP="00F13312">
      <w:pPr>
        <w:rPr>
          <w:rFonts w:asciiTheme="minorHAnsi" w:hAnsiTheme="minorHAnsi" w:cstheme="minorHAnsi"/>
          <w:sz w:val="22"/>
          <w:szCs w:val="22"/>
          <w:lang w:val="en-GB"/>
        </w:rPr>
      </w:pPr>
    </w:p>
    <w:p w:rsidR="00F13312" w:rsidRPr="00B81E8B" w:rsidRDefault="00F13312" w:rsidP="00F13312">
      <w:pPr>
        <w:rPr>
          <w:rFonts w:asciiTheme="minorHAnsi" w:hAnsiTheme="minorHAnsi" w:cstheme="minorHAnsi"/>
          <w:sz w:val="22"/>
          <w:szCs w:val="22"/>
          <w:lang w:val="en-GB"/>
        </w:rPr>
      </w:pPr>
      <w:r w:rsidRPr="00B81E8B">
        <w:rPr>
          <w:rFonts w:asciiTheme="minorHAnsi" w:hAnsiTheme="minorHAnsi" w:cstheme="minorHAnsi"/>
          <w:sz w:val="22"/>
          <w:szCs w:val="22"/>
          <w:lang w:val="en-GB"/>
        </w:rPr>
        <w:t xml:space="preserve">4: What characterises the simple tense (simple </w:t>
      </w:r>
      <w:proofErr w:type="spellStart"/>
      <w:r w:rsidRPr="00B81E8B">
        <w:rPr>
          <w:rFonts w:asciiTheme="minorHAnsi" w:hAnsiTheme="minorHAnsi" w:cstheme="minorHAnsi"/>
          <w:sz w:val="22"/>
          <w:szCs w:val="22"/>
          <w:lang w:val="en-GB"/>
        </w:rPr>
        <w:t>tid</w:t>
      </w:r>
      <w:proofErr w:type="spellEnd"/>
      <w:r w:rsidRPr="00B81E8B">
        <w:rPr>
          <w:rFonts w:asciiTheme="minorHAnsi" w:hAnsiTheme="minorHAnsi" w:cstheme="minorHAnsi"/>
          <w:sz w:val="22"/>
          <w:szCs w:val="22"/>
          <w:lang w:val="en-GB"/>
        </w:rPr>
        <w:t>) as opposed to the progressive aspect (</w:t>
      </w:r>
      <w:proofErr w:type="spellStart"/>
      <w:r w:rsidRPr="00B81E8B">
        <w:rPr>
          <w:rFonts w:asciiTheme="minorHAnsi" w:hAnsiTheme="minorHAnsi" w:cstheme="minorHAnsi"/>
          <w:sz w:val="22"/>
          <w:szCs w:val="22"/>
          <w:lang w:val="en-GB"/>
        </w:rPr>
        <w:t>udvidet</w:t>
      </w:r>
      <w:proofErr w:type="spellEnd"/>
      <w:r w:rsidRPr="00B81E8B">
        <w:rPr>
          <w:rFonts w:asciiTheme="minorHAnsi" w:hAnsiTheme="minorHAnsi" w:cstheme="minorHAnsi"/>
          <w:sz w:val="22"/>
          <w:szCs w:val="22"/>
          <w:lang w:val="en-GB"/>
        </w:rPr>
        <w:t xml:space="preserve"> </w:t>
      </w:r>
      <w:proofErr w:type="spellStart"/>
      <w:r w:rsidRPr="00B81E8B">
        <w:rPr>
          <w:rFonts w:asciiTheme="minorHAnsi" w:hAnsiTheme="minorHAnsi" w:cstheme="minorHAnsi"/>
          <w:sz w:val="22"/>
          <w:szCs w:val="22"/>
          <w:lang w:val="en-GB"/>
        </w:rPr>
        <w:t>tid</w:t>
      </w:r>
      <w:proofErr w:type="spellEnd"/>
      <w:r w:rsidRPr="00B81E8B">
        <w:rPr>
          <w:rFonts w:asciiTheme="minorHAnsi" w:hAnsiTheme="minorHAnsi" w:cstheme="minorHAnsi"/>
          <w:sz w:val="22"/>
          <w:szCs w:val="22"/>
          <w:lang w:val="en-GB"/>
        </w:rPr>
        <w:t xml:space="preserve">)? Give examples. </w:t>
      </w:r>
    </w:p>
    <w:p w:rsidR="00F13312" w:rsidRPr="00B81E8B" w:rsidRDefault="00F13312" w:rsidP="00F13312">
      <w:pPr>
        <w:rPr>
          <w:rFonts w:asciiTheme="minorHAnsi" w:hAnsiTheme="minorHAnsi" w:cstheme="minorHAnsi"/>
          <w:sz w:val="22"/>
          <w:szCs w:val="22"/>
          <w:lang w:val="en-GB"/>
        </w:rPr>
      </w:pPr>
    </w:p>
    <w:p w:rsidR="00F13312" w:rsidRPr="00B81E8B" w:rsidRDefault="00F13312" w:rsidP="00F13312">
      <w:pPr>
        <w:rPr>
          <w:rFonts w:asciiTheme="minorHAnsi" w:hAnsiTheme="minorHAnsi" w:cstheme="minorHAnsi"/>
          <w:sz w:val="22"/>
          <w:szCs w:val="22"/>
          <w:lang w:val="en-GB"/>
        </w:rPr>
      </w:pPr>
      <w:r w:rsidRPr="00B81E8B">
        <w:rPr>
          <w:rFonts w:asciiTheme="minorHAnsi" w:hAnsiTheme="minorHAnsi" w:cstheme="minorHAnsi"/>
          <w:sz w:val="22"/>
          <w:szCs w:val="22"/>
          <w:lang w:val="en-GB"/>
        </w:rPr>
        <w:t xml:space="preserve">5: Explain the rules for choosing either a present time frame or a past time frame. </w:t>
      </w:r>
    </w:p>
    <w:p w:rsidR="00F13312" w:rsidRPr="00B81E8B" w:rsidRDefault="00F13312" w:rsidP="00F13312">
      <w:pPr>
        <w:rPr>
          <w:rFonts w:asciiTheme="minorHAnsi" w:hAnsiTheme="minorHAnsi" w:cstheme="minorHAnsi"/>
          <w:sz w:val="22"/>
          <w:szCs w:val="22"/>
          <w:lang w:val="en-GB"/>
        </w:rPr>
      </w:pPr>
    </w:p>
    <w:p w:rsidR="00F13312" w:rsidRPr="00B81E8B" w:rsidRDefault="00F13312" w:rsidP="00F13312">
      <w:pPr>
        <w:rPr>
          <w:rFonts w:asciiTheme="minorHAnsi" w:hAnsiTheme="minorHAnsi" w:cstheme="minorHAnsi"/>
          <w:sz w:val="22"/>
          <w:szCs w:val="22"/>
          <w:lang w:val="en-GB"/>
        </w:rPr>
      </w:pPr>
      <w:r w:rsidRPr="00B81E8B">
        <w:rPr>
          <w:rFonts w:asciiTheme="minorHAnsi" w:hAnsiTheme="minorHAnsi" w:cstheme="minorHAnsi"/>
          <w:sz w:val="22"/>
          <w:szCs w:val="22"/>
          <w:lang w:val="en-GB"/>
        </w:rPr>
        <w:t xml:space="preserve">6: Joker. Pass it on to your partner. </w:t>
      </w:r>
    </w:p>
    <w:p w:rsidR="00F13312" w:rsidRDefault="00F13312" w:rsidP="00F13312">
      <w:pPr>
        <w:jc w:val="both"/>
        <w:rPr>
          <w:rFonts w:asciiTheme="minorHAnsi" w:hAnsiTheme="minorHAnsi" w:cstheme="minorHAnsi"/>
          <w:b/>
          <w:sz w:val="22"/>
          <w:szCs w:val="22"/>
          <w:lang w:val="en-GB"/>
        </w:rPr>
      </w:pPr>
    </w:p>
    <w:p w:rsidR="00935EC5" w:rsidRPr="00F43896" w:rsidRDefault="00935EC5" w:rsidP="00935EC5">
      <w:pPr>
        <w:pStyle w:val="Overskrift2"/>
        <w:numPr>
          <w:ilvl w:val="0"/>
          <w:numId w:val="12"/>
        </w:numPr>
        <w:rPr>
          <w:lang w:val="en-GB"/>
        </w:rPr>
      </w:pPr>
      <w:r w:rsidRPr="00F43896">
        <w:rPr>
          <w:lang w:val="en-GB"/>
        </w:rPr>
        <w:lastRenderedPageBreak/>
        <w:t xml:space="preserve">Translate the following </w:t>
      </w:r>
      <w:r>
        <w:rPr>
          <w:lang w:val="en-GB"/>
        </w:rPr>
        <w:t xml:space="preserve">three </w:t>
      </w:r>
      <w:r w:rsidRPr="00F43896">
        <w:rPr>
          <w:lang w:val="en-GB"/>
        </w:rPr>
        <w:t>extract</w:t>
      </w:r>
      <w:r>
        <w:rPr>
          <w:lang w:val="en-GB"/>
        </w:rPr>
        <w:t>s</w:t>
      </w:r>
      <w:r w:rsidRPr="00F43896">
        <w:rPr>
          <w:lang w:val="en-GB"/>
        </w:rPr>
        <w:t xml:space="preserve"> from </w:t>
      </w:r>
      <w:r>
        <w:rPr>
          <w:lang w:val="en-GB"/>
        </w:rPr>
        <w:t>Hemmingway’s short story</w:t>
      </w:r>
      <w:r w:rsidRPr="00F43896">
        <w:rPr>
          <w:lang w:val="en-GB"/>
        </w:rPr>
        <w:t xml:space="preserve"> into Danish:</w:t>
      </w:r>
    </w:p>
    <w:p w:rsidR="00935EC5" w:rsidRDefault="00935EC5" w:rsidP="00935EC5">
      <w:pPr>
        <w:rPr>
          <w:lang w:val="en-GB"/>
        </w:rPr>
      </w:pPr>
    </w:p>
    <w:p w:rsidR="00935EC5" w:rsidRPr="00C902EB" w:rsidRDefault="00935EC5" w:rsidP="00935EC5">
      <w:pPr>
        <w:pStyle w:val="body-text"/>
        <w:shd w:val="clear" w:color="auto" w:fill="FFFFFF"/>
        <w:spacing w:before="0" w:beforeAutospacing="0" w:after="0" w:afterAutospacing="0"/>
        <w:jc w:val="both"/>
        <w:rPr>
          <w:rFonts w:ascii="HoeflerText" w:hAnsi="HoeflerText"/>
          <w:color w:val="000000"/>
          <w:sz w:val="22"/>
          <w:szCs w:val="22"/>
          <w:lang w:val="en-US"/>
        </w:rPr>
      </w:pPr>
      <w:r w:rsidRPr="00C902EB">
        <w:rPr>
          <w:rFonts w:ascii="HoeflerText" w:hAnsi="HoeflerText"/>
          <w:color w:val="000000"/>
          <w:sz w:val="22"/>
          <w:szCs w:val="22"/>
          <w:lang w:val="en-US"/>
        </w:rPr>
        <w:t>The woman brought two glasses of beer and two felt pads. She put the felt pads and the beer glasses on the table and looked at the man and the girl. The girl was looking off at the line of hills. They were white in the sun and the country was brown and dry.</w:t>
      </w:r>
    </w:p>
    <w:p w:rsidR="00935EC5" w:rsidRPr="00C902EB" w:rsidRDefault="00935EC5" w:rsidP="00935EC5">
      <w:pPr>
        <w:pStyle w:val="body-text"/>
        <w:shd w:val="clear" w:color="auto" w:fill="FFFFFF"/>
        <w:spacing w:before="0" w:beforeAutospacing="0" w:after="0" w:afterAutospacing="0"/>
        <w:jc w:val="both"/>
        <w:rPr>
          <w:rFonts w:ascii="HoeflerText" w:hAnsi="HoeflerText"/>
          <w:color w:val="000000"/>
          <w:sz w:val="22"/>
          <w:szCs w:val="22"/>
          <w:lang w:val="en-US"/>
        </w:rPr>
      </w:pPr>
      <w:r w:rsidRPr="00C902EB">
        <w:rPr>
          <w:rFonts w:ascii="HoeflerText" w:hAnsi="HoeflerText"/>
          <w:color w:val="000000"/>
          <w:sz w:val="22"/>
          <w:szCs w:val="22"/>
          <w:lang w:val="en-US"/>
        </w:rPr>
        <w:t>“They look like white elephants,” she said.</w:t>
      </w:r>
    </w:p>
    <w:p w:rsidR="00935EC5" w:rsidRPr="00C902EB" w:rsidRDefault="00935EC5" w:rsidP="00935EC5">
      <w:pPr>
        <w:pStyle w:val="body-text"/>
        <w:shd w:val="clear" w:color="auto" w:fill="FFFFFF"/>
        <w:spacing w:before="0" w:beforeAutospacing="0" w:after="0" w:afterAutospacing="0"/>
        <w:jc w:val="both"/>
        <w:rPr>
          <w:rFonts w:ascii="HoeflerText" w:hAnsi="HoeflerText"/>
          <w:color w:val="000000"/>
          <w:sz w:val="22"/>
          <w:szCs w:val="22"/>
          <w:lang w:val="en-US"/>
        </w:rPr>
      </w:pPr>
      <w:r w:rsidRPr="00C902EB">
        <w:rPr>
          <w:rFonts w:ascii="HoeflerText" w:hAnsi="HoeflerText"/>
          <w:color w:val="000000"/>
          <w:sz w:val="22"/>
          <w:szCs w:val="22"/>
          <w:lang w:val="en-US"/>
        </w:rPr>
        <w:t>“I’ve never seen one,” the man drank his beer.</w:t>
      </w:r>
    </w:p>
    <w:p w:rsidR="00935EC5" w:rsidRPr="00C902EB" w:rsidRDefault="00935EC5" w:rsidP="00935EC5">
      <w:pPr>
        <w:pStyle w:val="body-text"/>
        <w:shd w:val="clear" w:color="auto" w:fill="FFFFFF"/>
        <w:spacing w:before="0" w:beforeAutospacing="0" w:after="0" w:afterAutospacing="0"/>
        <w:jc w:val="both"/>
        <w:rPr>
          <w:rFonts w:ascii="HoeflerText" w:hAnsi="HoeflerText"/>
          <w:color w:val="000000"/>
          <w:sz w:val="22"/>
          <w:szCs w:val="22"/>
          <w:lang w:val="en-US"/>
        </w:rPr>
      </w:pPr>
      <w:r w:rsidRPr="00C902EB">
        <w:rPr>
          <w:rFonts w:ascii="HoeflerText" w:hAnsi="HoeflerText"/>
          <w:color w:val="000000"/>
          <w:sz w:val="22"/>
          <w:szCs w:val="22"/>
          <w:lang w:val="en-US"/>
        </w:rPr>
        <w:t>“No, you wouldn’t have.”</w:t>
      </w:r>
    </w:p>
    <w:p w:rsidR="00935EC5" w:rsidRPr="00C902EB" w:rsidRDefault="00935EC5" w:rsidP="00935EC5">
      <w:pPr>
        <w:pStyle w:val="body-text"/>
        <w:shd w:val="clear" w:color="auto" w:fill="FFFFFF"/>
        <w:spacing w:before="0" w:beforeAutospacing="0" w:after="0" w:afterAutospacing="0"/>
        <w:jc w:val="both"/>
        <w:rPr>
          <w:rFonts w:ascii="HoeflerText" w:hAnsi="HoeflerText"/>
          <w:color w:val="000000"/>
          <w:sz w:val="22"/>
          <w:szCs w:val="22"/>
          <w:lang w:val="en-US"/>
        </w:rPr>
      </w:pPr>
      <w:r w:rsidRPr="00C902EB">
        <w:rPr>
          <w:rFonts w:ascii="HoeflerText" w:hAnsi="HoeflerText"/>
          <w:color w:val="000000"/>
          <w:sz w:val="22"/>
          <w:szCs w:val="22"/>
          <w:lang w:val="en-US"/>
        </w:rPr>
        <w:t>“I might have,” the man said. “Just because you say I wouldn’t have doesn’t prove anything.”</w:t>
      </w:r>
    </w:p>
    <w:p w:rsidR="00935EC5" w:rsidRPr="00C902EB" w:rsidRDefault="00935EC5" w:rsidP="00935EC5">
      <w:pPr>
        <w:pStyle w:val="body-text"/>
        <w:shd w:val="clear" w:color="auto" w:fill="FFFFFF"/>
        <w:spacing w:before="0" w:beforeAutospacing="0" w:after="0" w:afterAutospacing="0"/>
        <w:jc w:val="both"/>
        <w:rPr>
          <w:rFonts w:ascii="HoeflerText" w:hAnsi="HoeflerText"/>
          <w:color w:val="000000"/>
          <w:sz w:val="22"/>
          <w:szCs w:val="22"/>
          <w:lang w:val="en-US"/>
        </w:rPr>
      </w:pPr>
      <w:r w:rsidRPr="00C902EB">
        <w:rPr>
          <w:rFonts w:ascii="HoeflerText" w:hAnsi="HoeflerText"/>
          <w:color w:val="000000"/>
          <w:sz w:val="22"/>
          <w:szCs w:val="22"/>
          <w:lang w:val="en-US"/>
        </w:rPr>
        <w:t>The girl looked at the bead curtain. “They’ve painted something on it,” she said. “What does it say?”</w:t>
      </w:r>
    </w:p>
    <w:p w:rsidR="00935EC5" w:rsidRPr="00C902EB" w:rsidRDefault="00935EC5" w:rsidP="00935EC5">
      <w:pPr>
        <w:pStyle w:val="body-text"/>
        <w:shd w:val="clear" w:color="auto" w:fill="FFFFFF"/>
        <w:spacing w:before="0" w:beforeAutospacing="0" w:after="0" w:afterAutospacing="0"/>
        <w:jc w:val="both"/>
        <w:rPr>
          <w:rFonts w:ascii="HoeflerText" w:hAnsi="HoeflerText"/>
          <w:color w:val="000000"/>
          <w:sz w:val="22"/>
          <w:szCs w:val="22"/>
          <w:lang w:val="en-US"/>
        </w:rPr>
      </w:pPr>
      <w:r w:rsidRPr="00C902EB">
        <w:rPr>
          <w:rFonts w:ascii="HoeflerText" w:hAnsi="HoeflerText"/>
          <w:color w:val="000000"/>
          <w:sz w:val="22"/>
          <w:szCs w:val="22"/>
          <w:lang w:val="en-US"/>
        </w:rPr>
        <w:t>“</w:t>
      </w:r>
      <w:proofErr w:type="spellStart"/>
      <w:r w:rsidRPr="00C902EB">
        <w:rPr>
          <w:rFonts w:ascii="HoeflerText" w:hAnsi="HoeflerText"/>
          <w:color w:val="000000"/>
          <w:sz w:val="22"/>
          <w:szCs w:val="22"/>
          <w:lang w:val="en-US"/>
        </w:rPr>
        <w:t>Anis</w:t>
      </w:r>
      <w:proofErr w:type="spellEnd"/>
      <w:r w:rsidRPr="00C902EB">
        <w:rPr>
          <w:rFonts w:ascii="HoeflerText" w:hAnsi="HoeflerText"/>
          <w:color w:val="000000"/>
          <w:sz w:val="22"/>
          <w:szCs w:val="22"/>
          <w:lang w:val="en-US"/>
        </w:rPr>
        <w:t xml:space="preserve"> del Toro. It’s a drink.”</w:t>
      </w:r>
    </w:p>
    <w:p w:rsidR="00935EC5" w:rsidRPr="00B2495A" w:rsidRDefault="00935EC5" w:rsidP="00935EC5">
      <w:pPr>
        <w:pStyle w:val="body-text"/>
        <w:shd w:val="clear" w:color="auto" w:fill="FFFFFF"/>
        <w:spacing w:before="0" w:beforeAutospacing="0" w:after="0" w:afterAutospacing="0"/>
        <w:jc w:val="both"/>
        <w:rPr>
          <w:rFonts w:ascii="HoeflerText" w:hAnsi="HoeflerText"/>
          <w:color w:val="000000"/>
          <w:sz w:val="22"/>
          <w:szCs w:val="22"/>
          <w:lang w:val="en-US"/>
        </w:rPr>
      </w:pPr>
      <w:r w:rsidRPr="00B2495A">
        <w:rPr>
          <w:rFonts w:ascii="HoeflerText" w:hAnsi="HoeflerText"/>
          <w:color w:val="000000"/>
          <w:sz w:val="22"/>
          <w:szCs w:val="22"/>
          <w:lang w:val="en-US"/>
        </w:rPr>
        <w:t>“Could we try it?”</w:t>
      </w:r>
    </w:p>
    <w:p w:rsidR="00935EC5" w:rsidRPr="00B2495A" w:rsidRDefault="00935EC5" w:rsidP="00935EC5">
      <w:pPr>
        <w:pStyle w:val="body-text"/>
        <w:shd w:val="clear" w:color="auto" w:fill="FFFFFF"/>
        <w:spacing w:before="0" w:beforeAutospacing="0" w:after="0" w:afterAutospacing="0"/>
        <w:jc w:val="both"/>
        <w:rPr>
          <w:rFonts w:ascii="HoeflerText" w:hAnsi="HoeflerText"/>
          <w:color w:val="000000"/>
          <w:sz w:val="22"/>
          <w:szCs w:val="22"/>
          <w:lang w:val="en-US"/>
        </w:rPr>
      </w:pPr>
    </w:p>
    <w:p w:rsidR="00935EC5" w:rsidRPr="00B2495A" w:rsidRDefault="00935EC5" w:rsidP="00935EC5">
      <w:pPr>
        <w:pStyle w:val="body-text"/>
        <w:shd w:val="clear" w:color="auto" w:fill="FFFFFF"/>
        <w:spacing w:before="0" w:beforeAutospacing="0" w:after="0" w:afterAutospacing="0"/>
        <w:jc w:val="both"/>
        <w:rPr>
          <w:rFonts w:ascii="HoeflerText" w:hAnsi="HoeflerText"/>
          <w:color w:val="000000"/>
          <w:sz w:val="22"/>
          <w:szCs w:val="22"/>
          <w:lang w:val="en-US"/>
        </w:rPr>
      </w:pPr>
      <w:r w:rsidRPr="00B2495A">
        <w:rPr>
          <w:rFonts w:ascii="HoeflerText" w:hAnsi="HoeflerText"/>
          <w:color w:val="000000"/>
          <w:sz w:val="22"/>
          <w:szCs w:val="22"/>
          <w:lang w:val="en-US"/>
        </w:rPr>
        <w:t>“It’s really an awfully simple operation, Jig,” the man said. “It’s not really an operation at all.”</w:t>
      </w:r>
    </w:p>
    <w:p w:rsidR="00935EC5" w:rsidRPr="00B2495A" w:rsidRDefault="00935EC5" w:rsidP="00935EC5">
      <w:pPr>
        <w:pStyle w:val="body-text"/>
        <w:shd w:val="clear" w:color="auto" w:fill="FFFFFF"/>
        <w:spacing w:before="0" w:beforeAutospacing="0" w:after="0" w:afterAutospacing="0"/>
        <w:jc w:val="both"/>
        <w:rPr>
          <w:rFonts w:ascii="HoeflerText" w:hAnsi="HoeflerText"/>
          <w:color w:val="000000"/>
          <w:sz w:val="22"/>
          <w:szCs w:val="22"/>
          <w:lang w:val="en-US"/>
        </w:rPr>
      </w:pPr>
      <w:r w:rsidRPr="00B2495A">
        <w:rPr>
          <w:rFonts w:ascii="HoeflerText" w:hAnsi="HoeflerText"/>
          <w:color w:val="000000"/>
          <w:sz w:val="22"/>
          <w:szCs w:val="22"/>
          <w:lang w:val="en-US"/>
        </w:rPr>
        <w:t>The girl looked at the ground the table legs rested on.</w:t>
      </w:r>
    </w:p>
    <w:p w:rsidR="00935EC5" w:rsidRPr="00B2495A" w:rsidRDefault="00935EC5" w:rsidP="00935EC5">
      <w:pPr>
        <w:pStyle w:val="body-text"/>
        <w:shd w:val="clear" w:color="auto" w:fill="FFFFFF"/>
        <w:spacing w:before="0" w:beforeAutospacing="0" w:after="0" w:afterAutospacing="0"/>
        <w:jc w:val="both"/>
        <w:rPr>
          <w:rFonts w:ascii="HoeflerText" w:hAnsi="HoeflerText"/>
          <w:color w:val="000000"/>
          <w:sz w:val="22"/>
          <w:szCs w:val="22"/>
          <w:lang w:val="en-US"/>
        </w:rPr>
      </w:pPr>
      <w:r w:rsidRPr="00B2495A">
        <w:rPr>
          <w:rFonts w:ascii="HoeflerText" w:hAnsi="HoeflerText"/>
          <w:color w:val="000000"/>
          <w:sz w:val="22"/>
          <w:szCs w:val="22"/>
          <w:lang w:val="en-US"/>
        </w:rPr>
        <w:t>“I know you wouldn’t mind it. Jig. It’s really not anything. It’s just to let the air in.”</w:t>
      </w:r>
    </w:p>
    <w:p w:rsidR="00935EC5" w:rsidRPr="00B2495A" w:rsidRDefault="00935EC5" w:rsidP="00935EC5">
      <w:pPr>
        <w:pStyle w:val="body-text"/>
        <w:shd w:val="clear" w:color="auto" w:fill="FFFFFF"/>
        <w:spacing w:before="0" w:beforeAutospacing="0" w:after="0" w:afterAutospacing="0"/>
        <w:jc w:val="both"/>
        <w:rPr>
          <w:rFonts w:ascii="HoeflerText" w:hAnsi="HoeflerText"/>
          <w:color w:val="000000"/>
          <w:sz w:val="22"/>
          <w:szCs w:val="22"/>
          <w:lang w:val="en-US"/>
        </w:rPr>
      </w:pPr>
      <w:r w:rsidRPr="00B2495A">
        <w:rPr>
          <w:rFonts w:ascii="HoeflerText" w:hAnsi="HoeflerText"/>
          <w:color w:val="000000"/>
          <w:sz w:val="22"/>
          <w:szCs w:val="22"/>
          <w:lang w:val="en-US"/>
        </w:rPr>
        <w:t>The girl did not say anything.</w:t>
      </w:r>
    </w:p>
    <w:p w:rsidR="00935EC5" w:rsidRPr="00B2495A" w:rsidRDefault="00935EC5" w:rsidP="00935EC5">
      <w:pPr>
        <w:pStyle w:val="body-text"/>
        <w:shd w:val="clear" w:color="auto" w:fill="FFFFFF"/>
        <w:spacing w:before="0" w:beforeAutospacing="0" w:after="0" w:afterAutospacing="0"/>
        <w:jc w:val="both"/>
        <w:rPr>
          <w:rFonts w:ascii="HoeflerText" w:hAnsi="HoeflerText"/>
          <w:color w:val="000000"/>
          <w:sz w:val="22"/>
          <w:szCs w:val="22"/>
          <w:lang w:val="en-US"/>
        </w:rPr>
      </w:pPr>
      <w:r w:rsidRPr="00B2495A">
        <w:rPr>
          <w:rFonts w:ascii="HoeflerText" w:hAnsi="HoeflerText"/>
          <w:color w:val="000000"/>
          <w:sz w:val="22"/>
          <w:szCs w:val="22"/>
          <w:lang w:val="en-US"/>
        </w:rPr>
        <w:t>“I’ll go with you and I’ll stay with you all the time. They just let the air in and then it’s all perfectly natural.”</w:t>
      </w:r>
    </w:p>
    <w:p w:rsidR="00935EC5" w:rsidRPr="00B2495A" w:rsidRDefault="00935EC5" w:rsidP="00935EC5">
      <w:pPr>
        <w:pStyle w:val="body-text"/>
        <w:shd w:val="clear" w:color="auto" w:fill="FFFFFF"/>
        <w:spacing w:before="0" w:beforeAutospacing="0" w:after="0" w:afterAutospacing="0"/>
        <w:jc w:val="both"/>
        <w:rPr>
          <w:rFonts w:ascii="HoeflerText" w:hAnsi="HoeflerText"/>
          <w:color w:val="000000"/>
          <w:sz w:val="22"/>
          <w:szCs w:val="22"/>
          <w:lang w:val="en-US"/>
        </w:rPr>
      </w:pPr>
      <w:r w:rsidRPr="00B2495A">
        <w:rPr>
          <w:rFonts w:ascii="HoeflerText" w:hAnsi="HoeflerText"/>
          <w:color w:val="000000"/>
          <w:sz w:val="22"/>
          <w:szCs w:val="22"/>
          <w:lang w:val="en-US"/>
        </w:rPr>
        <w:t>“Then what will we do afterward?”</w:t>
      </w:r>
    </w:p>
    <w:p w:rsidR="00935EC5" w:rsidRPr="00B2495A" w:rsidRDefault="00935EC5" w:rsidP="00935EC5">
      <w:pPr>
        <w:pStyle w:val="body-text"/>
        <w:shd w:val="clear" w:color="auto" w:fill="FFFFFF"/>
        <w:spacing w:before="0" w:beforeAutospacing="0" w:after="0" w:afterAutospacing="0"/>
        <w:jc w:val="both"/>
        <w:rPr>
          <w:rFonts w:ascii="HoeflerText" w:hAnsi="HoeflerText"/>
          <w:color w:val="000000"/>
          <w:sz w:val="22"/>
          <w:szCs w:val="22"/>
          <w:lang w:val="en-US"/>
        </w:rPr>
      </w:pPr>
      <w:r w:rsidRPr="00B2495A">
        <w:rPr>
          <w:rFonts w:ascii="HoeflerText" w:hAnsi="HoeflerText"/>
          <w:color w:val="000000"/>
          <w:sz w:val="22"/>
          <w:szCs w:val="22"/>
          <w:lang w:val="en-US"/>
        </w:rPr>
        <w:t>“We’ll be fine afterward. Just like we were before.”</w:t>
      </w:r>
    </w:p>
    <w:p w:rsidR="00935EC5" w:rsidRPr="00B2495A" w:rsidRDefault="00935EC5" w:rsidP="00935EC5">
      <w:pPr>
        <w:pStyle w:val="body-text"/>
        <w:shd w:val="clear" w:color="auto" w:fill="FFFFFF"/>
        <w:spacing w:before="0" w:beforeAutospacing="0" w:after="0" w:afterAutospacing="0"/>
        <w:jc w:val="both"/>
        <w:rPr>
          <w:rFonts w:ascii="HoeflerText" w:hAnsi="HoeflerText"/>
          <w:color w:val="000000"/>
          <w:sz w:val="22"/>
          <w:szCs w:val="22"/>
          <w:lang w:val="en-US"/>
        </w:rPr>
      </w:pPr>
      <w:r w:rsidRPr="00B2495A">
        <w:rPr>
          <w:rFonts w:ascii="HoeflerText" w:hAnsi="HoeflerText"/>
          <w:color w:val="000000"/>
          <w:sz w:val="22"/>
          <w:szCs w:val="22"/>
          <w:lang w:val="en-US"/>
        </w:rPr>
        <w:t>“What makes you think so?”</w:t>
      </w:r>
    </w:p>
    <w:p w:rsidR="00935EC5" w:rsidRPr="00B2495A" w:rsidRDefault="00935EC5" w:rsidP="00935EC5">
      <w:pPr>
        <w:pStyle w:val="body-text"/>
        <w:shd w:val="clear" w:color="auto" w:fill="FFFFFF"/>
        <w:spacing w:before="0" w:beforeAutospacing="0" w:after="0" w:afterAutospacing="0"/>
        <w:jc w:val="both"/>
        <w:rPr>
          <w:rFonts w:ascii="HoeflerText" w:hAnsi="HoeflerText"/>
          <w:color w:val="000000"/>
          <w:sz w:val="22"/>
          <w:szCs w:val="22"/>
          <w:lang w:val="en-US"/>
        </w:rPr>
      </w:pPr>
      <w:r w:rsidRPr="00B2495A">
        <w:rPr>
          <w:rFonts w:ascii="HoeflerText" w:hAnsi="HoeflerText"/>
          <w:color w:val="000000"/>
          <w:sz w:val="22"/>
          <w:szCs w:val="22"/>
          <w:lang w:val="en-US"/>
        </w:rPr>
        <w:t>“That’s the only thing that bothers us. It’s the only thing that’s made us unhappy.”</w:t>
      </w:r>
    </w:p>
    <w:p w:rsidR="00935EC5" w:rsidRPr="00B2495A" w:rsidRDefault="00935EC5" w:rsidP="00935EC5">
      <w:pPr>
        <w:pStyle w:val="body-text"/>
        <w:shd w:val="clear" w:color="auto" w:fill="FFFFFF"/>
        <w:spacing w:before="0" w:beforeAutospacing="0" w:after="0" w:afterAutospacing="0"/>
        <w:jc w:val="both"/>
        <w:rPr>
          <w:rFonts w:ascii="HoeflerText" w:hAnsi="HoeflerText"/>
          <w:color w:val="000000"/>
          <w:sz w:val="22"/>
          <w:szCs w:val="22"/>
          <w:lang w:val="en-US"/>
        </w:rPr>
      </w:pPr>
      <w:r w:rsidRPr="00B2495A">
        <w:rPr>
          <w:rFonts w:ascii="HoeflerText" w:hAnsi="HoeflerText"/>
          <w:color w:val="000000"/>
          <w:sz w:val="22"/>
          <w:szCs w:val="22"/>
          <w:lang w:val="en-US"/>
        </w:rPr>
        <w:t>The girl looked at the bead curtain, put her hand out and took hold of two of the strings of beads.</w:t>
      </w:r>
    </w:p>
    <w:p w:rsidR="00935EC5" w:rsidRDefault="00935EC5" w:rsidP="00935EC5">
      <w:pPr>
        <w:pStyle w:val="body-text"/>
        <w:shd w:val="clear" w:color="auto" w:fill="FFFFFF"/>
        <w:spacing w:before="0" w:beforeAutospacing="0" w:after="0" w:afterAutospacing="0"/>
        <w:jc w:val="both"/>
        <w:rPr>
          <w:rFonts w:ascii="HoeflerText" w:hAnsi="HoeflerText"/>
          <w:color w:val="000000"/>
          <w:sz w:val="22"/>
          <w:szCs w:val="22"/>
          <w:lang w:val="en-US"/>
        </w:rPr>
      </w:pPr>
    </w:p>
    <w:p w:rsidR="00935EC5" w:rsidRPr="00B2495A" w:rsidRDefault="00935EC5" w:rsidP="00935EC5">
      <w:pPr>
        <w:pStyle w:val="body-text"/>
        <w:shd w:val="clear" w:color="auto" w:fill="FFFFFF"/>
        <w:spacing w:before="0" w:beforeAutospacing="0" w:after="0" w:afterAutospacing="0"/>
        <w:jc w:val="both"/>
        <w:rPr>
          <w:rFonts w:ascii="HoeflerText" w:hAnsi="HoeflerText"/>
          <w:color w:val="000000"/>
          <w:sz w:val="22"/>
          <w:szCs w:val="22"/>
          <w:lang w:val="en-US"/>
        </w:rPr>
      </w:pPr>
      <w:r w:rsidRPr="00B2495A">
        <w:rPr>
          <w:rFonts w:ascii="HoeflerText" w:hAnsi="HoeflerText"/>
          <w:color w:val="000000"/>
          <w:sz w:val="22"/>
          <w:szCs w:val="22"/>
          <w:lang w:val="en-US"/>
        </w:rPr>
        <w:t>The girl stood up and walked to the end of the station. Across, on the other side, were fields of grain and trees along the banks of the Ebro. Far away, beyond the river, were mountains. The shadow of a cloud moved across the field of grain and she saw the river through the trees.</w:t>
      </w:r>
    </w:p>
    <w:p w:rsidR="00935EC5" w:rsidRPr="00B2495A" w:rsidRDefault="00935EC5" w:rsidP="00935EC5">
      <w:pPr>
        <w:pStyle w:val="body-text"/>
        <w:shd w:val="clear" w:color="auto" w:fill="FFFFFF"/>
        <w:spacing w:before="0" w:beforeAutospacing="0" w:after="0" w:afterAutospacing="0"/>
        <w:jc w:val="both"/>
        <w:rPr>
          <w:rFonts w:ascii="HoeflerText" w:hAnsi="HoeflerText"/>
          <w:color w:val="000000"/>
          <w:sz w:val="22"/>
          <w:szCs w:val="22"/>
          <w:lang w:val="en-US"/>
        </w:rPr>
      </w:pPr>
      <w:r w:rsidRPr="00B2495A">
        <w:rPr>
          <w:rFonts w:ascii="HoeflerText" w:hAnsi="HoeflerText"/>
          <w:color w:val="000000"/>
          <w:sz w:val="22"/>
          <w:szCs w:val="22"/>
          <w:lang w:val="en-US"/>
        </w:rPr>
        <w:t>“And we could have all this,” she said. “And we could have everything and every day we make it more impossible.”</w:t>
      </w:r>
    </w:p>
    <w:p w:rsidR="00935EC5" w:rsidRPr="00B2495A" w:rsidRDefault="00935EC5" w:rsidP="00935EC5">
      <w:pPr>
        <w:pStyle w:val="body-text"/>
        <w:shd w:val="clear" w:color="auto" w:fill="FFFFFF"/>
        <w:spacing w:before="0" w:beforeAutospacing="0" w:after="0" w:afterAutospacing="0"/>
        <w:jc w:val="both"/>
        <w:rPr>
          <w:rFonts w:ascii="HoeflerText" w:hAnsi="HoeflerText"/>
          <w:color w:val="000000"/>
          <w:sz w:val="22"/>
          <w:szCs w:val="22"/>
          <w:lang w:val="en-US"/>
        </w:rPr>
      </w:pPr>
      <w:r w:rsidRPr="00B2495A">
        <w:rPr>
          <w:rFonts w:ascii="HoeflerText" w:hAnsi="HoeflerText"/>
          <w:color w:val="000000"/>
          <w:sz w:val="22"/>
          <w:szCs w:val="22"/>
          <w:lang w:val="en-US"/>
        </w:rPr>
        <w:t>“What did you say?”</w:t>
      </w:r>
    </w:p>
    <w:p w:rsidR="00935EC5" w:rsidRPr="00B2495A" w:rsidRDefault="00935EC5" w:rsidP="00935EC5">
      <w:pPr>
        <w:pStyle w:val="body-text"/>
        <w:shd w:val="clear" w:color="auto" w:fill="FFFFFF"/>
        <w:spacing w:before="0" w:beforeAutospacing="0" w:after="0" w:afterAutospacing="0"/>
        <w:jc w:val="both"/>
        <w:rPr>
          <w:rFonts w:ascii="HoeflerText" w:hAnsi="HoeflerText"/>
          <w:color w:val="000000"/>
          <w:sz w:val="22"/>
          <w:szCs w:val="22"/>
          <w:lang w:val="en-US"/>
        </w:rPr>
      </w:pPr>
      <w:r w:rsidRPr="00B2495A">
        <w:rPr>
          <w:rFonts w:ascii="HoeflerText" w:hAnsi="HoeflerText"/>
          <w:color w:val="000000"/>
          <w:sz w:val="22"/>
          <w:szCs w:val="22"/>
          <w:lang w:val="en-US"/>
        </w:rPr>
        <w:t>“I said we could have everything.”</w:t>
      </w:r>
    </w:p>
    <w:p w:rsidR="00935EC5" w:rsidRPr="00B2495A" w:rsidRDefault="00935EC5" w:rsidP="00935EC5">
      <w:pPr>
        <w:pStyle w:val="body-text"/>
        <w:shd w:val="clear" w:color="auto" w:fill="FFFFFF"/>
        <w:spacing w:before="0" w:beforeAutospacing="0" w:after="0" w:afterAutospacing="0"/>
        <w:jc w:val="both"/>
        <w:rPr>
          <w:rFonts w:ascii="HoeflerText" w:hAnsi="HoeflerText"/>
          <w:color w:val="000000"/>
          <w:sz w:val="22"/>
          <w:szCs w:val="22"/>
          <w:lang w:val="en-US"/>
        </w:rPr>
      </w:pPr>
      <w:r w:rsidRPr="00B2495A">
        <w:rPr>
          <w:rFonts w:ascii="HoeflerText" w:hAnsi="HoeflerText"/>
          <w:color w:val="000000"/>
          <w:sz w:val="22"/>
          <w:szCs w:val="22"/>
          <w:lang w:val="en-US"/>
        </w:rPr>
        <w:t>“We can have everything.”</w:t>
      </w:r>
    </w:p>
    <w:p w:rsidR="00935EC5" w:rsidRPr="00B2495A" w:rsidRDefault="00935EC5" w:rsidP="00935EC5">
      <w:pPr>
        <w:pStyle w:val="body-text"/>
        <w:shd w:val="clear" w:color="auto" w:fill="FFFFFF"/>
        <w:spacing w:before="0" w:beforeAutospacing="0" w:after="0" w:afterAutospacing="0"/>
        <w:jc w:val="both"/>
        <w:rPr>
          <w:rFonts w:ascii="HoeflerText" w:hAnsi="HoeflerText"/>
          <w:color w:val="000000"/>
          <w:sz w:val="22"/>
          <w:szCs w:val="22"/>
          <w:lang w:val="en-US"/>
        </w:rPr>
      </w:pPr>
      <w:r w:rsidRPr="00B2495A">
        <w:rPr>
          <w:rFonts w:ascii="HoeflerText" w:hAnsi="HoeflerText"/>
          <w:color w:val="000000"/>
          <w:sz w:val="22"/>
          <w:szCs w:val="22"/>
          <w:lang w:val="en-US"/>
        </w:rPr>
        <w:t>“No, we can’t.”</w:t>
      </w:r>
    </w:p>
    <w:p w:rsidR="00935EC5" w:rsidRPr="00B2495A" w:rsidRDefault="00935EC5" w:rsidP="00935EC5">
      <w:pPr>
        <w:pStyle w:val="body-text"/>
        <w:shd w:val="clear" w:color="auto" w:fill="FFFFFF"/>
        <w:spacing w:before="0" w:beforeAutospacing="0" w:after="0" w:afterAutospacing="0"/>
        <w:jc w:val="both"/>
        <w:rPr>
          <w:rFonts w:ascii="HoeflerText" w:hAnsi="HoeflerText"/>
          <w:color w:val="000000"/>
          <w:sz w:val="22"/>
          <w:szCs w:val="22"/>
          <w:lang w:val="en-US"/>
        </w:rPr>
      </w:pPr>
      <w:r w:rsidRPr="00B2495A">
        <w:rPr>
          <w:rFonts w:ascii="HoeflerText" w:hAnsi="HoeflerText"/>
          <w:color w:val="000000"/>
          <w:sz w:val="22"/>
          <w:szCs w:val="22"/>
          <w:lang w:val="en-US"/>
        </w:rPr>
        <w:t>“We can have the whole world.”</w:t>
      </w:r>
    </w:p>
    <w:p w:rsidR="00935EC5" w:rsidRPr="00B2495A" w:rsidRDefault="00935EC5" w:rsidP="00935EC5">
      <w:pPr>
        <w:pStyle w:val="body-text"/>
        <w:shd w:val="clear" w:color="auto" w:fill="FFFFFF"/>
        <w:spacing w:before="0" w:beforeAutospacing="0" w:after="0" w:afterAutospacing="0"/>
        <w:jc w:val="both"/>
        <w:rPr>
          <w:rFonts w:ascii="HoeflerText" w:hAnsi="HoeflerText"/>
          <w:color w:val="000000"/>
          <w:sz w:val="22"/>
          <w:szCs w:val="22"/>
          <w:lang w:val="en-US"/>
        </w:rPr>
      </w:pPr>
      <w:r w:rsidRPr="00B2495A">
        <w:rPr>
          <w:rFonts w:ascii="HoeflerText" w:hAnsi="HoeflerText"/>
          <w:color w:val="000000"/>
          <w:sz w:val="22"/>
          <w:szCs w:val="22"/>
          <w:lang w:val="en-US"/>
        </w:rPr>
        <w:t>“No, we can’t.”</w:t>
      </w:r>
    </w:p>
    <w:p w:rsidR="00935EC5" w:rsidRPr="00B2495A" w:rsidRDefault="00935EC5" w:rsidP="00935EC5">
      <w:pPr>
        <w:pStyle w:val="body-text"/>
        <w:shd w:val="clear" w:color="auto" w:fill="FFFFFF"/>
        <w:spacing w:before="0" w:beforeAutospacing="0" w:after="0" w:afterAutospacing="0"/>
        <w:jc w:val="both"/>
        <w:rPr>
          <w:rFonts w:ascii="HoeflerText" w:hAnsi="HoeflerText"/>
          <w:color w:val="000000"/>
          <w:sz w:val="22"/>
          <w:szCs w:val="22"/>
          <w:lang w:val="en-US"/>
        </w:rPr>
      </w:pPr>
      <w:r w:rsidRPr="00B2495A">
        <w:rPr>
          <w:rFonts w:ascii="HoeflerText" w:hAnsi="HoeflerText"/>
          <w:color w:val="000000"/>
          <w:sz w:val="22"/>
          <w:szCs w:val="22"/>
          <w:lang w:val="en-US"/>
        </w:rPr>
        <w:t>“We can go everywhere.”</w:t>
      </w:r>
    </w:p>
    <w:p w:rsidR="00935EC5" w:rsidRPr="00B2495A" w:rsidRDefault="00935EC5" w:rsidP="00935EC5">
      <w:pPr>
        <w:pStyle w:val="body-text"/>
        <w:shd w:val="clear" w:color="auto" w:fill="FFFFFF"/>
        <w:spacing w:before="0" w:beforeAutospacing="0" w:after="0" w:afterAutospacing="0"/>
        <w:jc w:val="both"/>
        <w:rPr>
          <w:rFonts w:ascii="HoeflerText" w:hAnsi="HoeflerText"/>
          <w:color w:val="000000"/>
          <w:sz w:val="22"/>
          <w:szCs w:val="22"/>
          <w:lang w:val="en-US"/>
        </w:rPr>
      </w:pPr>
      <w:r w:rsidRPr="00B2495A">
        <w:rPr>
          <w:rFonts w:ascii="HoeflerText" w:hAnsi="HoeflerText"/>
          <w:color w:val="000000"/>
          <w:sz w:val="22"/>
          <w:szCs w:val="22"/>
          <w:lang w:val="en-US"/>
        </w:rPr>
        <w:t>“No, we can’t. It isn’t ours any more.”</w:t>
      </w:r>
    </w:p>
    <w:p w:rsidR="00935EC5" w:rsidRPr="00B2495A" w:rsidRDefault="00935EC5" w:rsidP="00935EC5">
      <w:pPr>
        <w:pStyle w:val="body-text"/>
        <w:shd w:val="clear" w:color="auto" w:fill="FFFFFF"/>
        <w:spacing w:before="0" w:beforeAutospacing="0" w:after="0" w:afterAutospacing="0"/>
        <w:jc w:val="both"/>
        <w:rPr>
          <w:rFonts w:ascii="HoeflerText" w:hAnsi="HoeflerText"/>
          <w:color w:val="000000"/>
          <w:sz w:val="22"/>
          <w:szCs w:val="22"/>
          <w:lang w:val="en-US"/>
        </w:rPr>
      </w:pPr>
      <w:r w:rsidRPr="00B2495A">
        <w:rPr>
          <w:rFonts w:ascii="HoeflerText" w:hAnsi="HoeflerText"/>
          <w:color w:val="000000"/>
          <w:sz w:val="22"/>
          <w:szCs w:val="22"/>
          <w:lang w:val="en-US"/>
        </w:rPr>
        <w:t>“It’s ours.”</w:t>
      </w:r>
    </w:p>
    <w:p w:rsidR="00935EC5" w:rsidRPr="00B2495A" w:rsidRDefault="00935EC5" w:rsidP="00935EC5">
      <w:pPr>
        <w:pStyle w:val="body-text"/>
        <w:shd w:val="clear" w:color="auto" w:fill="FFFFFF"/>
        <w:spacing w:before="0" w:beforeAutospacing="0" w:after="0" w:afterAutospacing="0"/>
        <w:jc w:val="both"/>
        <w:rPr>
          <w:rFonts w:ascii="HoeflerText" w:hAnsi="HoeflerText"/>
          <w:color w:val="000000"/>
          <w:sz w:val="22"/>
          <w:szCs w:val="22"/>
          <w:lang w:val="en-US"/>
        </w:rPr>
      </w:pPr>
      <w:r w:rsidRPr="00B2495A">
        <w:rPr>
          <w:rFonts w:ascii="HoeflerText" w:hAnsi="HoeflerText"/>
          <w:color w:val="000000"/>
          <w:sz w:val="22"/>
          <w:szCs w:val="22"/>
          <w:lang w:val="en-US"/>
        </w:rPr>
        <w:t>“No, it isn’t. And once they take it away, you never get it back.”</w:t>
      </w:r>
    </w:p>
    <w:p w:rsidR="00935EC5" w:rsidRPr="00B2495A" w:rsidRDefault="00935EC5" w:rsidP="00935EC5">
      <w:pPr>
        <w:pStyle w:val="body-text"/>
        <w:shd w:val="clear" w:color="auto" w:fill="FFFFFF"/>
        <w:spacing w:before="0" w:beforeAutospacing="0" w:after="0" w:afterAutospacing="0"/>
        <w:jc w:val="both"/>
        <w:rPr>
          <w:rFonts w:ascii="HoeflerText" w:hAnsi="HoeflerText"/>
          <w:color w:val="000000"/>
          <w:sz w:val="22"/>
          <w:szCs w:val="22"/>
          <w:lang w:val="en-US"/>
        </w:rPr>
      </w:pPr>
      <w:r w:rsidRPr="00B2495A">
        <w:rPr>
          <w:rFonts w:ascii="HoeflerText" w:hAnsi="HoeflerText"/>
          <w:color w:val="000000"/>
          <w:sz w:val="22"/>
          <w:szCs w:val="22"/>
          <w:lang w:val="en-US"/>
        </w:rPr>
        <w:t>“But they haven’t taken it away.”</w:t>
      </w:r>
    </w:p>
    <w:p w:rsidR="00935EC5" w:rsidRPr="00B2495A" w:rsidRDefault="00935EC5" w:rsidP="00935EC5">
      <w:pPr>
        <w:pStyle w:val="body-text"/>
        <w:shd w:val="clear" w:color="auto" w:fill="FFFFFF"/>
        <w:spacing w:before="0" w:beforeAutospacing="0" w:after="0" w:afterAutospacing="0"/>
        <w:jc w:val="both"/>
        <w:rPr>
          <w:rFonts w:ascii="HoeflerText" w:hAnsi="HoeflerText"/>
          <w:color w:val="000000"/>
          <w:sz w:val="22"/>
          <w:szCs w:val="22"/>
        </w:rPr>
      </w:pPr>
      <w:r w:rsidRPr="00B2495A">
        <w:rPr>
          <w:rFonts w:ascii="HoeflerText" w:hAnsi="HoeflerText"/>
          <w:color w:val="000000"/>
          <w:sz w:val="22"/>
          <w:szCs w:val="22"/>
        </w:rPr>
        <w:t>“</w:t>
      </w:r>
      <w:proofErr w:type="spellStart"/>
      <w:r w:rsidRPr="00B2495A">
        <w:rPr>
          <w:rFonts w:ascii="HoeflerText" w:hAnsi="HoeflerText"/>
          <w:color w:val="000000"/>
          <w:sz w:val="22"/>
          <w:szCs w:val="22"/>
        </w:rPr>
        <w:t>We’ll</w:t>
      </w:r>
      <w:proofErr w:type="spellEnd"/>
      <w:r w:rsidRPr="00B2495A">
        <w:rPr>
          <w:rFonts w:ascii="HoeflerText" w:hAnsi="HoeflerText"/>
          <w:color w:val="000000"/>
          <w:sz w:val="22"/>
          <w:szCs w:val="22"/>
        </w:rPr>
        <w:t xml:space="preserve"> </w:t>
      </w:r>
      <w:proofErr w:type="spellStart"/>
      <w:r w:rsidRPr="00B2495A">
        <w:rPr>
          <w:rFonts w:ascii="HoeflerText" w:hAnsi="HoeflerText"/>
          <w:color w:val="000000"/>
          <w:sz w:val="22"/>
          <w:szCs w:val="22"/>
        </w:rPr>
        <w:t>wait</w:t>
      </w:r>
      <w:proofErr w:type="spellEnd"/>
      <w:r w:rsidRPr="00B2495A">
        <w:rPr>
          <w:rFonts w:ascii="HoeflerText" w:hAnsi="HoeflerText"/>
          <w:color w:val="000000"/>
          <w:sz w:val="22"/>
          <w:szCs w:val="22"/>
        </w:rPr>
        <w:t xml:space="preserve"> and </w:t>
      </w:r>
      <w:proofErr w:type="spellStart"/>
      <w:r w:rsidRPr="00B2495A">
        <w:rPr>
          <w:rFonts w:ascii="HoeflerText" w:hAnsi="HoeflerText"/>
          <w:color w:val="000000"/>
          <w:sz w:val="22"/>
          <w:szCs w:val="22"/>
        </w:rPr>
        <w:t>see</w:t>
      </w:r>
      <w:proofErr w:type="spellEnd"/>
      <w:r w:rsidRPr="00B2495A">
        <w:rPr>
          <w:rFonts w:ascii="HoeflerText" w:hAnsi="HoeflerText"/>
          <w:color w:val="000000"/>
          <w:sz w:val="22"/>
          <w:szCs w:val="22"/>
        </w:rPr>
        <w:t>.”</w:t>
      </w:r>
    </w:p>
    <w:p w:rsidR="00935EC5" w:rsidRPr="00B2495A" w:rsidRDefault="00935EC5" w:rsidP="00935EC5">
      <w:pPr>
        <w:pStyle w:val="body-text"/>
        <w:shd w:val="clear" w:color="auto" w:fill="FFFFFF"/>
        <w:spacing w:before="0" w:beforeAutospacing="0" w:after="0" w:afterAutospacing="0"/>
        <w:jc w:val="both"/>
        <w:rPr>
          <w:rFonts w:ascii="HoeflerText" w:hAnsi="HoeflerText"/>
          <w:color w:val="000000"/>
          <w:sz w:val="22"/>
          <w:szCs w:val="22"/>
          <w:lang w:val="en-US"/>
        </w:rPr>
      </w:pPr>
    </w:p>
    <w:p w:rsidR="00173013" w:rsidRPr="00A14259" w:rsidRDefault="00935EC5" w:rsidP="004B1576">
      <w:pPr>
        <w:pStyle w:val="Listeafsnit"/>
        <w:numPr>
          <w:ilvl w:val="0"/>
          <w:numId w:val="10"/>
        </w:numPr>
        <w:jc w:val="both"/>
        <w:rPr>
          <w:lang w:val="en-GB"/>
        </w:rPr>
      </w:pPr>
      <w:r w:rsidRPr="00A14259">
        <w:rPr>
          <w:rFonts w:asciiTheme="minorHAnsi" w:hAnsiTheme="minorHAnsi" w:cstheme="minorHAnsi"/>
          <w:sz w:val="22"/>
          <w:szCs w:val="22"/>
          <w:lang w:val="en-GB"/>
        </w:rPr>
        <w:t>Account for the act</w:t>
      </w:r>
      <w:r w:rsidR="00F13312" w:rsidRPr="00A14259">
        <w:rPr>
          <w:rFonts w:asciiTheme="minorHAnsi" w:hAnsiTheme="minorHAnsi" w:cstheme="minorHAnsi"/>
          <w:sz w:val="22"/>
          <w:szCs w:val="22"/>
          <w:lang w:val="en-GB"/>
        </w:rPr>
        <w:t>ion of the three extracts above.</w:t>
      </w:r>
    </w:p>
    <w:sectPr w:rsidR="00173013" w:rsidRPr="00A14259" w:rsidSect="0081371B">
      <w:footerReference w:type="default" r:id="rId10"/>
      <w:headerReference w:type="first" r:id="rId11"/>
      <w:footerReference w:type="first" r:id="rId12"/>
      <w:pgSz w:w="11907" w:h="16839" w:code="9"/>
      <w:pgMar w:top="2552" w:right="2211" w:bottom="993" w:left="1701" w:header="964"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CC9" w:rsidRDefault="00BF3CC9">
      <w:r>
        <w:separator/>
      </w:r>
    </w:p>
  </w:endnote>
  <w:endnote w:type="continuationSeparator" w:id="0">
    <w:p w:rsidR="00BF3CC9" w:rsidRDefault="00BF3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oeflerTex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22B" w:rsidRPr="00F1251D" w:rsidRDefault="009E60B7" w:rsidP="00736ABB">
    <w:pPr>
      <w:pStyle w:val="Sidefod"/>
    </w:pPr>
    <w:r w:rsidRPr="00F1251D">
      <w:tab/>
    </w:r>
    <w:r>
      <w:fldChar w:fldCharType="begin"/>
    </w:r>
    <w:r>
      <w:instrText xml:space="preserve"> Page </w:instrText>
    </w:r>
    <w:r>
      <w:fldChar w:fldCharType="separate"/>
    </w:r>
    <w:r w:rsidR="00EC6817">
      <w:t>1</w:t>
    </w:r>
    <w:r>
      <w:fldChar w:fldCharType="end"/>
    </w:r>
    <w:r w:rsidRPr="00F1251D">
      <w:t>/</w:t>
    </w:r>
    <w:r>
      <w:fldChar w:fldCharType="begin"/>
    </w:r>
    <w:r>
      <w:instrText xml:space="preserve"> NumPages </w:instrText>
    </w:r>
    <w:r>
      <w:fldChar w:fldCharType="separate"/>
    </w:r>
    <w:r w:rsidR="00EC6817">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22B" w:rsidRDefault="009E60B7" w:rsidP="00AE553E">
    <w:pPr>
      <w:pStyle w:val="Sidefod"/>
    </w:pPr>
    <w:r>
      <w:tab/>
    </w:r>
    <w:r>
      <w:fldChar w:fldCharType="begin"/>
    </w:r>
    <w:r>
      <w:instrText xml:space="preserve"> Page </w:instrText>
    </w:r>
    <w:r>
      <w:fldChar w:fldCharType="separate"/>
    </w:r>
    <w:r>
      <w:t>1</w:t>
    </w:r>
    <w:r>
      <w:fldChar w:fldCharType="end"/>
    </w:r>
    <w:r>
      <w:t>/</w:t>
    </w:r>
    <w:r>
      <w:fldChar w:fldCharType="begin"/>
    </w:r>
    <w:r>
      <w:instrText xml:space="preserve"> NumPages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CC9" w:rsidRDefault="00BF3CC9">
      <w:r>
        <w:separator/>
      </w:r>
    </w:p>
  </w:footnote>
  <w:footnote w:type="continuationSeparator" w:id="0">
    <w:p w:rsidR="00BF3CC9" w:rsidRDefault="00BF3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pPr w:rightFromText="907" w:vertAnchor="page" w:horzAnchor="page" w:tblpXSpec="right" w:tblpYSpec="top"/>
      <w:tblOverlap w:val="never"/>
      <w:tblW w:w="0" w:type="auto"/>
      <w:tblBorders>
        <w:top w:val="single" w:sz="2" w:space="0" w:color="FFFFFF"/>
        <w:left w:val="single" w:sz="2" w:space="0" w:color="FFFFFF"/>
        <w:bottom w:val="single" w:sz="2" w:space="0" w:color="FFFFFF"/>
        <w:right w:val="single" w:sz="2" w:space="0" w:color="FFFFFF"/>
        <w:insideH w:val="none" w:sz="0" w:space="0" w:color="auto"/>
        <w:insideV w:val="none" w:sz="0" w:space="0" w:color="auto"/>
      </w:tblBorders>
      <w:tblCellMar>
        <w:left w:w="0" w:type="dxa"/>
        <w:right w:w="0" w:type="dxa"/>
      </w:tblCellMar>
      <w:tblLook w:val="04A0" w:firstRow="1" w:lastRow="0" w:firstColumn="1" w:lastColumn="0" w:noHBand="0" w:noVBand="1"/>
    </w:tblPr>
    <w:tblGrid>
      <w:gridCol w:w="2211"/>
    </w:tblGrid>
    <w:tr w:rsidR="00F1322B" w:rsidTr="000B337D">
      <w:tc>
        <w:tcPr>
          <w:tcW w:w="2211" w:type="dxa"/>
          <w:shd w:val="clear" w:color="auto" w:fill="auto"/>
        </w:tcPr>
        <w:p w:rsidR="00F1322B" w:rsidRDefault="009E60B7" w:rsidP="004A0557">
          <w:pPr>
            <w:pStyle w:val="Logo"/>
          </w:pPr>
          <w:r w:rsidRPr="005369A1">
            <w:fldChar w:fldCharType="begin" w:fldLock="1"/>
          </w:r>
          <w:r w:rsidRPr="00985F5B">
            <w:instrText xml:space="preserve"> AutoText "</w:instrText>
          </w:r>
          <w:r w:rsidRPr="005369A1">
            <w:fldChar w:fldCharType="begin" w:fldLock="1"/>
          </w:r>
          <w:r w:rsidRPr="00985F5B">
            <w:instrText xml:space="preserve"> QUOTE "Logo_" </w:instrText>
          </w:r>
          <w:r w:rsidRPr="005369A1">
            <w:fldChar w:fldCharType="separate"/>
          </w:r>
          <w:r w:rsidRPr="00985F5B">
            <w:instrText>Logo_</w:instrText>
          </w:r>
          <w:r w:rsidRPr="005369A1">
            <w:fldChar w:fldCharType="end"/>
          </w:r>
          <w:r w:rsidRPr="005369A1">
            <w:fldChar w:fldCharType="begin" w:fldLock="1"/>
          </w:r>
          <w:r w:rsidRPr="00985F5B">
            <w:instrText xml:space="preserve"> DocProperty "DocTools_Logo" </w:instrText>
          </w:r>
          <w:r w:rsidRPr="005369A1">
            <w:fldChar w:fldCharType="separate"/>
          </w:r>
          <w:r>
            <w:instrText>Corporate FARVE</w:instrText>
          </w:r>
          <w:r w:rsidRPr="005369A1">
            <w:fldChar w:fldCharType="end"/>
          </w:r>
          <w:r w:rsidRPr="00985F5B">
            <w:instrText xml:space="preserve">" </w:instrText>
          </w:r>
          <w:r w:rsidRPr="005369A1">
            <w:fldChar w:fldCharType="separate"/>
          </w:r>
          <w:r>
            <w:drawing>
              <wp:inline distT="0" distB="0" distL="0" distR="0" wp14:anchorId="626AAAD6" wp14:editId="3128C03D">
                <wp:extent cx="787400" cy="787400"/>
                <wp:effectExtent l="0" t="0" r="0" b="0"/>
                <wp:docPr id="16" name="Billede 16" descr="Logo_farve_AARHUS 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rve_AARHUS 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400" cy="787400"/>
                        </a:xfrm>
                        <a:prstGeom prst="rect">
                          <a:avLst/>
                        </a:prstGeom>
                        <a:noFill/>
                        <a:ln>
                          <a:noFill/>
                        </a:ln>
                      </pic:spPr>
                    </pic:pic>
                  </a:graphicData>
                </a:graphic>
              </wp:inline>
            </w:drawing>
          </w:r>
          <w:r w:rsidRPr="005369A1">
            <w:fldChar w:fldCharType="end"/>
          </w:r>
        </w:p>
      </w:tc>
    </w:tr>
  </w:tbl>
  <w:p w:rsidR="00F1322B" w:rsidRDefault="00EC6817" w:rsidP="00DB402F">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A181A"/>
    <w:multiLevelType w:val="hybridMultilevel"/>
    <w:tmpl w:val="50CC342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D5B488C"/>
    <w:multiLevelType w:val="hybridMultilevel"/>
    <w:tmpl w:val="D95C350C"/>
    <w:lvl w:ilvl="0" w:tplc="660C4EF8">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5DB4D92"/>
    <w:multiLevelType w:val="hybridMultilevel"/>
    <w:tmpl w:val="4E0ED69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36D94FB4"/>
    <w:multiLevelType w:val="hybridMultilevel"/>
    <w:tmpl w:val="5F0E0946"/>
    <w:lvl w:ilvl="0" w:tplc="04060011">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nsid w:val="3A272261"/>
    <w:multiLevelType w:val="multilevel"/>
    <w:tmpl w:val="4020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14805A3"/>
    <w:multiLevelType w:val="hybridMultilevel"/>
    <w:tmpl w:val="6084FBD6"/>
    <w:lvl w:ilvl="0" w:tplc="9B50E6A2">
      <w:start w:val="3"/>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6">
    <w:nsid w:val="5177038C"/>
    <w:multiLevelType w:val="multilevel"/>
    <w:tmpl w:val="5FBC2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65B2BF7"/>
    <w:multiLevelType w:val="hybridMultilevel"/>
    <w:tmpl w:val="2FCCFADC"/>
    <w:lvl w:ilvl="0" w:tplc="6164D8FE">
      <w:start w:val="1"/>
      <w:numFmt w:val="decimal"/>
      <w:lvlText w:val="%1)"/>
      <w:lvlJc w:val="left"/>
      <w:pPr>
        <w:ind w:left="720" w:hanging="360"/>
      </w:pPr>
      <w:rPr>
        <w:rFonts w:ascii="HoeflerText" w:hAnsi="HoeflerText" w:cs="Times New Roman" w:hint="default"/>
        <w:color w:val="0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579B0F89"/>
    <w:multiLevelType w:val="hybridMultilevel"/>
    <w:tmpl w:val="D4020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nsid w:val="5E2875F2"/>
    <w:multiLevelType w:val="hybridMultilevel"/>
    <w:tmpl w:val="D2A491D0"/>
    <w:lvl w:ilvl="0" w:tplc="7BEA230C">
      <w:start w:val="1"/>
      <w:numFmt w:val="decimal"/>
      <w:lvlText w:val="%1."/>
      <w:lvlJc w:val="left"/>
      <w:pPr>
        <w:ind w:left="720" w:hanging="360"/>
      </w:pPr>
      <w:rPr>
        <w:rFonts w:asciiTheme="minorHAnsi" w:eastAsiaTheme="majorEastAsia" w:hAnsiTheme="minorHAnsi" w:cstheme="minorHAns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61EF5814"/>
    <w:multiLevelType w:val="multilevel"/>
    <w:tmpl w:val="9FCE1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BF4E03"/>
    <w:multiLevelType w:val="multilevel"/>
    <w:tmpl w:val="083C4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05C56C6"/>
    <w:multiLevelType w:val="hybridMultilevel"/>
    <w:tmpl w:val="E7261C8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7FBB0D79"/>
    <w:multiLevelType w:val="multilevel"/>
    <w:tmpl w:val="02D0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1"/>
  </w:num>
  <w:num w:numId="3">
    <w:abstractNumId w:val="1"/>
  </w:num>
  <w:num w:numId="4">
    <w:abstractNumId w:val="13"/>
  </w:num>
  <w:num w:numId="5">
    <w:abstractNumId w:val="6"/>
  </w:num>
  <w:num w:numId="6">
    <w:abstractNumId w:val="4"/>
  </w:num>
  <w:num w:numId="7">
    <w:abstractNumId w:val="3"/>
  </w:num>
  <w:num w:numId="8">
    <w:abstractNumId w:val="8"/>
  </w:num>
  <w:num w:numId="9">
    <w:abstractNumId w:val="2"/>
  </w:num>
  <w:num w:numId="10">
    <w:abstractNumId w:val="0"/>
  </w:num>
  <w:num w:numId="11">
    <w:abstractNumId w:val="7"/>
  </w:num>
  <w:num w:numId="12">
    <w:abstractNumId w:val="5"/>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493"/>
    <w:rsid w:val="00010C1B"/>
    <w:rsid w:val="0005280C"/>
    <w:rsid w:val="0008414A"/>
    <w:rsid w:val="000A3505"/>
    <w:rsid w:val="00166F5B"/>
    <w:rsid w:val="00173013"/>
    <w:rsid w:val="00185E13"/>
    <w:rsid w:val="001F151D"/>
    <w:rsid w:val="002616B8"/>
    <w:rsid w:val="00325710"/>
    <w:rsid w:val="0032786E"/>
    <w:rsid w:val="003467D7"/>
    <w:rsid w:val="003F05ED"/>
    <w:rsid w:val="00401713"/>
    <w:rsid w:val="00462184"/>
    <w:rsid w:val="004B07D1"/>
    <w:rsid w:val="004D463F"/>
    <w:rsid w:val="00536AE6"/>
    <w:rsid w:val="005A3242"/>
    <w:rsid w:val="00614E79"/>
    <w:rsid w:val="00632493"/>
    <w:rsid w:val="006E4D72"/>
    <w:rsid w:val="007639BA"/>
    <w:rsid w:val="007970E0"/>
    <w:rsid w:val="007A20BE"/>
    <w:rsid w:val="008322A9"/>
    <w:rsid w:val="008852B7"/>
    <w:rsid w:val="00893AA4"/>
    <w:rsid w:val="008B68BB"/>
    <w:rsid w:val="00935EC5"/>
    <w:rsid w:val="009E60B7"/>
    <w:rsid w:val="00A14259"/>
    <w:rsid w:val="00A36834"/>
    <w:rsid w:val="00AE1174"/>
    <w:rsid w:val="00AE695A"/>
    <w:rsid w:val="00B16E91"/>
    <w:rsid w:val="00BF3CC9"/>
    <w:rsid w:val="00C35C19"/>
    <w:rsid w:val="00C92FFB"/>
    <w:rsid w:val="00CD7918"/>
    <w:rsid w:val="00CE3568"/>
    <w:rsid w:val="00D32553"/>
    <w:rsid w:val="00D75941"/>
    <w:rsid w:val="00DA5AB5"/>
    <w:rsid w:val="00DB4219"/>
    <w:rsid w:val="00E074DD"/>
    <w:rsid w:val="00E96E03"/>
    <w:rsid w:val="00EC6817"/>
    <w:rsid w:val="00F13312"/>
    <w:rsid w:val="00F27B3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32493"/>
    <w:pPr>
      <w:spacing w:after="0" w:line="240" w:lineRule="auto"/>
    </w:pPr>
    <w:rPr>
      <w:rFonts w:ascii="Arial" w:eastAsia="Times New Roman" w:hAnsi="Arial" w:cs="Arial"/>
      <w:color w:val="323232"/>
      <w:kern w:val="20"/>
      <w:sz w:val="20"/>
      <w:szCs w:val="24"/>
      <w:lang w:eastAsia="da-DK"/>
    </w:rPr>
  </w:style>
  <w:style w:type="paragraph" w:styleId="Overskrift1">
    <w:name w:val="heading 1"/>
    <w:next w:val="Brdtekst"/>
    <w:link w:val="Overskrift1Tegn"/>
    <w:qFormat/>
    <w:rsid w:val="00632493"/>
    <w:pPr>
      <w:keepNext/>
      <w:keepLines/>
      <w:suppressAutoHyphens/>
      <w:spacing w:before="400" w:after="180" w:line="240" w:lineRule="auto"/>
      <w:outlineLvl w:val="0"/>
    </w:pPr>
    <w:rPr>
      <w:rFonts w:ascii="Arial" w:eastAsia="Times New Roman" w:hAnsi="Arial" w:cs="Arial"/>
      <w:b/>
      <w:color w:val="323232"/>
      <w:kern w:val="20"/>
      <w:sz w:val="28"/>
      <w:szCs w:val="24"/>
      <w:lang w:eastAsia="da-DK"/>
    </w:rPr>
  </w:style>
  <w:style w:type="paragraph" w:styleId="Overskrift2">
    <w:name w:val="heading 2"/>
    <w:basedOn w:val="Normal"/>
    <w:next w:val="Normal"/>
    <w:link w:val="Overskrift2Tegn"/>
    <w:uiPriority w:val="9"/>
    <w:unhideWhenUsed/>
    <w:qFormat/>
    <w:rsid w:val="008B68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5A3242"/>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632493"/>
    <w:rPr>
      <w:rFonts w:ascii="Arial" w:eastAsia="Times New Roman" w:hAnsi="Arial" w:cs="Arial"/>
      <w:b/>
      <w:color w:val="323232"/>
      <w:kern w:val="20"/>
      <w:sz w:val="28"/>
      <w:szCs w:val="24"/>
      <w:lang w:eastAsia="da-DK"/>
    </w:rPr>
  </w:style>
  <w:style w:type="paragraph" w:styleId="Brdtekst">
    <w:name w:val="Body Text"/>
    <w:link w:val="BrdtekstTegn"/>
    <w:qFormat/>
    <w:rsid w:val="00632493"/>
    <w:pPr>
      <w:tabs>
        <w:tab w:val="left" w:pos="283"/>
        <w:tab w:val="left" w:pos="567"/>
        <w:tab w:val="left" w:pos="850"/>
        <w:tab w:val="left" w:pos="1134"/>
      </w:tabs>
      <w:spacing w:after="180" w:line="312" w:lineRule="auto"/>
    </w:pPr>
    <w:rPr>
      <w:rFonts w:ascii="Arial" w:eastAsia="Times New Roman" w:hAnsi="Arial" w:cs="Arial"/>
      <w:color w:val="323232"/>
      <w:kern w:val="20"/>
      <w:sz w:val="20"/>
      <w:szCs w:val="24"/>
      <w:lang w:eastAsia="da-DK"/>
    </w:rPr>
  </w:style>
  <w:style w:type="character" w:customStyle="1" w:styleId="BrdtekstTegn">
    <w:name w:val="Brødtekst Tegn"/>
    <w:basedOn w:val="Standardskrifttypeiafsnit"/>
    <w:link w:val="Brdtekst"/>
    <w:rsid w:val="00632493"/>
    <w:rPr>
      <w:rFonts w:ascii="Arial" w:eastAsia="Times New Roman" w:hAnsi="Arial" w:cs="Arial"/>
      <w:color w:val="323232"/>
      <w:kern w:val="20"/>
      <w:sz w:val="20"/>
      <w:szCs w:val="24"/>
      <w:lang w:eastAsia="da-DK"/>
    </w:rPr>
  </w:style>
  <w:style w:type="paragraph" w:styleId="Sidefod">
    <w:name w:val="footer"/>
    <w:basedOn w:val="Brdtekst"/>
    <w:link w:val="SidefodTegn"/>
    <w:rsid w:val="00632493"/>
    <w:pPr>
      <w:tabs>
        <w:tab w:val="clear" w:pos="283"/>
        <w:tab w:val="clear" w:pos="567"/>
        <w:tab w:val="clear" w:pos="850"/>
        <w:tab w:val="clear" w:pos="1134"/>
        <w:tab w:val="right" w:pos="9242"/>
      </w:tabs>
      <w:spacing w:after="0" w:line="240" w:lineRule="auto"/>
      <w:ind w:right="-1247"/>
    </w:pPr>
    <w:rPr>
      <w:noProof/>
      <w:color w:val="787878"/>
      <w:sz w:val="18"/>
    </w:rPr>
  </w:style>
  <w:style w:type="character" w:customStyle="1" w:styleId="SidefodTegn">
    <w:name w:val="Sidefod Tegn"/>
    <w:basedOn w:val="Standardskrifttypeiafsnit"/>
    <w:link w:val="Sidefod"/>
    <w:rsid w:val="00632493"/>
    <w:rPr>
      <w:rFonts w:ascii="Arial" w:eastAsia="Times New Roman" w:hAnsi="Arial" w:cs="Arial"/>
      <w:noProof/>
      <w:color w:val="787878"/>
      <w:kern w:val="20"/>
      <w:sz w:val="18"/>
      <w:szCs w:val="24"/>
      <w:lang w:eastAsia="da-DK"/>
    </w:rPr>
  </w:style>
  <w:style w:type="paragraph" w:styleId="Sidehoved">
    <w:name w:val="header"/>
    <w:basedOn w:val="Brdtekst"/>
    <w:link w:val="SidehovedTegn"/>
    <w:uiPriority w:val="99"/>
    <w:rsid w:val="00632493"/>
    <w:pPr>
      <w:widowControl w:val="0"/>
      <w:tabs>
        <w:tab w:val="clear" w:pos="283"/>
        <w:tab w:val="clear" w:pos="567"/>
        <w:tab w:val="clear" w:pos="850"/>
        <w:tab w:val="clear" w:pos="1134"/>
      </w:tabs>
      <w:spacing w:after="0" w:line="240" w:lineRule="auto"/>
    </w:pPr>
    <w:rPr>
      <w:color w:val="787878"/>
      <w:sz w:val="18"/>
    </w:rPr>
  </w:style>
  <w:style w:type="character" w:customStyle="1" w:styleId="SidehovedTegn">
    <w:name w:val="Sidehoved Tegn"/>
    <w:basedOn w:val="Standardskrifttypeiafsnit"/>
    <w:link w:val="Sidehoved"/>
    <w:uiPriority w:val="99"/>
    <w:rsid w:val="00632493"/>
    <w:rPr>
      <w:rFonts w:ascii="Arial" w:eastAsia="Times New Roman" w:hAnsi="Arial" w:cs="Arial"/>
      <w:color w:val="787878"/>
      <w:kern w:val="20"/>
      <w:sz w:val="18"/>
      <w:szCs w:val="24"/>
      <w:lang w:eastAsia="da-DK"/>
    </w:rPr>
  </w:style>
  <w:style w:type="table" w:styleId="Tabel-Gitter">
    <w:name w:val="Table Grid"/>
    <w:basedOn w:val="Tabel-Normal"/>
    <w:rsid w:val="00632493"/>
    <w:pPr>
      <w:spacing w:after="0" w:line="240" w:lineRule="auto"/>
    </w:pPr>
    <w:rPr>
      <w:rFonts w:ascii="Arial" w:eastAsia="Times New Roman" w:hAnsi="Arial" w:cs="Times New Roman"/>
      <w:sz w:val="24"/>
      <w:szCs w:val="24"/>
      <w:lang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ogo">
    <w:name w:val="Logo"/>
    <w:basedOn w:val="Sidehoved"/>
    <w:link w:val="LogoChar"/>
    <w:rsid w:val="00632493"/>
    <w:pPr>
      <w:spacing w:before="960"/>
    </w:pPr>
    <w:rPr>
      <w:noProof/>
      <w:sz w:val="14"/>
    </w:rPr>
  </w:style>
  <w:style w:type="character" w:customStyle="1" w:styleId="LogoChar">
    <w:name w:val="Logo Char"/>
    <w:basedOn w:val="Standardskrifttypeiafsnit"/>
    <w:link w:val="Logo"/>
    <w:rsid w:val="00632493"/>
    <w:rPr>
      <w:rFonts w:ascii="Arial" w:eastAsia="Times New Roman" w:hAnsi="Arial" w:cs="Arial"/>
      <w:noProof/>
      <w:color w:val="787878"/>
      <w:kern w:val="20"/>
      <w:sz w:val="14"/>
      <w:szCs w:val="24"/>
      <w:lang w:eastAsia="da-DK"/>
    </w:rPr>
  </w:style>
  <w:style w:type="paragraph" w:styleId="NormalWeb">
    <w:name w:val="Normal (Web)"/>
    <w:basedOn w:val="Normal"/>
    <w:uiPriority w:val="99"/>
    <w:unhideWhenUsed/>
    <w:rsid w:val="00CE3568"/>
    <w:pPr>
      <w:spacing w:before="100" w:beforeAutospacing="1" w:after="100" w:afterAutospacing="1"/>
    </w:pPr>
    <w:rPr>
      <w:rFonts w:ascii="Times New Roman" w:hAnsi="Times New Roman" w:cs="Times New Roman"/>
      <w:color w:val="auto"/>
      <w:kern w:val="0"/>
      <w:sz w:val="24"/>
    </w:rPr>
  </w:style>
  <w:style w:type="character" w:styleId="Hyperlink">
    <w:name w:val="Hyperlink"/>
    <w:basedOn w:val="Standardskrifttypeiafsnit"/>
    <w:uiPriority w:val="99"/>
    <w:unhideWhenUsed/>
    <w:rsid w:val="00CE3568"/>
    <w:rPr>
      <w:color w:val="0563C1" w:themeColor="hyperlink"/>
      <w:u w:val="single"/>
    </w:rPr>
  </w:style>
  <w:style w:type="character" w:styleId="Fremhv">
    <w:name w:val="Emphasis"/>
    <w:basedOn w:val="Standardskrifttypeiafsnit"/>
    <w:uiPriority w:val="20"/>
    <w:qFormat/>
    <w:rsid w:val="00CE3568"/>
    <w:rPr>
      <w:i/>
      <w:iCs/>
    </w:rPr>
  </w:style>
  <w:style w:type="character" w:customStyle="1" w:styleId="Overskrift3Tegn">
    <w:name w:val="Overskrift 3 Tegn"/>
    <w:basedOn w:val="Standardskrifttypeiafsnit"/>
    <w:link w:val="Overskrift3"/>
    <w:uiPriority w:val="9"/>
    <w:rsid w:val="005A3242"/>
    <w:rPr>
      <w:rFonts w:asciiTheme="majorHAnsi" w:eastAsiaTheme="majorEastAsia" w:hAnsiTheme="majorHAnsi" w:cstheme="majorBidi"/>
      <w:color w:val="1F4D78" w:themeColor="accent1" w:themeShade="7F"/>
      <w:kern w:val="20"/>
      <w:sz w:val="24"/>
      <w:szCs w:val="24"/>
      <w:lang w:eastAsia="da-DK"/>
    </w:rPr>
  </w:style>
  <w:style w:type="character" w:customStyle="1" w:styleId="correct">
    <w:name w:val="correct"/>
    <w:basedOn w:val="Standardskrifttypeiafsnit"/>
    <w:rsid w:val="008B68BB"/>
  </w:style>
  <w:style w:type="character" w:customStyle="1" w:styleId="wrong">
    <w:name w:val="wrong"/>
    <w:basedOn w:val="Standardskrifttypeiafsnit"/>
    <w:rsid w:val="008B68BB"/>
  </w:style>
  <w:style w:type="character" w:customStyle="1" w:styleId="Overskrift2Tegn">
    <w:name w:val="Overskrift 2 Tegn"/>
    <w:basedOn w:val="Standardskrifttypeiafsnit"/>
    <w:link w:val="Overskrift2"/>
    <w:uiPriority w:val="9"/>
    <w:rsid w:val="008B68BB"/>
    <w:rPr>
      <w:rFonts w:asciiTheme="majorHAnsi" w:eastAsiaTheme="majorEastAsia" w:hAnsiTheme="majorHAnsi" w:cstheme="majorBidi"/>
      <w:color w:val="2E74B5" w:themeColor="accent1" w:themeShade="BF"/>
      <w:kern w:val="20"/>
      <w:sz w:val="26"/>
      <w:szCs w:val="26"/>
      <w:lang w:eastAsia="da-DK"/>
    </w:rPr>
  </w:style>
  <w:style w:type="paragraph" w:styleId="Listeafsnit">
    <w:name w:val="List Paragraph"/>
    <w:basedOn w:val="Normal"/>
    <w:uiPriority w:val="34"/>
    <w:qFormat/>
    <w:rsid w:val="00935EC5"/>
    <w:pPr>
      <w:ind w:left="720"/>
      <w:contextualSpacing/>
    </w:pPr>
    <w:rPr>
      <w:rFonts w:ascii="Times New Roman" w:hAnsi="Times New Roman" w:cs="Times New Roman"/>
      <w:color w:val="auto"/>
      <w:kern w:val="0"/>
      <w:sz w:val="24"/>
    </w:rPr>
  </w:style>
  <w:style w:type="paragraph" w:customStyle="1" w:styleId="body-text">
    <w:name w:val="body-text"/>
    <w:basedOn w:val="Normal"/>
    <w:rsid w:val="00935EC5"/>
    <w:pPr>
      <w:spacing w:before="100" w:beforeAutospacing="1" w:after="100" w:afterAutospacing="1"/>
    </w:pPr>
    <w:rPr>
      <w:rFonts w:ascii="Times New Roman" w:hAnsi="Times New Roman" w:cs="Times New Roman"/>
      <w:color w:val="auto"/>
      <w:kern w:val="0"/>
      <w:sz w:val="24"/>
    </w:rPr>
  </w:style>
  <w:style w:type="paragraph" w:customStyle="1" w:styleId="Default">
    <w:name w:val="Default"/>
    <w:rsid w:val="003467D7"/>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32493"/>
    <w:pPr>
      <w:spacing w:after="0" w:line="240" w:lineRule="auto"/>
    </w:pPr>
    <w:rPr>
      <w:rFonts w:ascii="Arial" w:eastAsia="Times New Roman" w:hAnsi="Arial" w:cs="Arial"/>
      <w:color w:val="323232"/>
      <w:kern w:val="20"/>
      <w:sz w:val="20"/>
      <w:szCs w:val="24"/>
      <w:lang w:eastAsia="da-DK"/>
    </w:rPr>
  </w:style>
  <w:style w:type="paragraph" w:styleId="Overskrift1">
    <w:name w:val="heading 1"/>
    <w:next w:val="Brdtekst"/>
    <w:link w:val="Overskrift1Tegn"/>
    <w:qFormat/>
    <w:rsid w:val="00632493"/>
    <w:pPr>
      <w:keepNext/>
      <w:keepLines/>
      <w:suppressAutoHyphens/>
      <w:spacing w:before="400" w:after="180" w:line="240" w:lineRule="auto"/>
      <w:outlineLvl w:val="0"/>
    </w:pPr>
    <w:rPr>
      <w:rFonts w:ascii="Arial" w:eastAsia="Times New Roman" w:hAnsi="Arial" w:cs="Arial"/>
      <w:b/>
      <w:color w:val="323232"/>
      <w:kern w:val="20"/>
      <w:sz w:val="28"/>
      <w:szCs w:val="24"/>
      <w:lang w:eastAsia="da-DK"/>
    </w:rPr>
  </w:style>
  <w:style w:type="paragraph" w:styleId="Overskrift2">
    <w:name w:val="heading 2"/>
    <w:basedOn w:val="Normal"/>
    <w:next w:val="Normal"/>
    <w:link w:val="Overskrift2Tegn"/>
    <w:uiPriority w:val="9"/>
    <w:unhideWhenUsed/>
    <w:qFormat/>
    <w:rsid w:val="008B68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5A3242"/>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632493"/>
    <w:rPr>
      <w:rFonts w:ascii="Arial" w:eastAsia="Times New Roman" w:hAnsi="Arial" w:cs="Arial"/>
      <w:b/>
      <w:color w:val="323232"/>
      <w:kern w:val="20"/>
      <w:sz w:val="28"/>
      <w:szCs w:val="24"/>
      <w:lang w:eastAsia="da-DK"/>
    </w:rPr>
  </w:style>
  <w:style w:type="paragraph" w:styleId="Brdtekst">
    <w:name w:val="Body Text"/>
    <w:link w:val="BrdtekstTegn"/>
    <w:qFormat/>
    <w:rsid w:val="00632493"/>
    <w:pPr>
      <w:tabs>
        <w:tab w:val="left" w:pos="283"/>
        <w:tab w:val="left" w:pos="567"/>
        <w:tab w:val="left" w:pos="850"/>
        <w:tab w:val="left" w:pos="1134"/>
      </w:tabs>
      <w:spacing w:after="180" w:line="312" w:lineRule="auto"/>
    </w:pPr>
    <w:rPr>
      <w:rFonts w:ascii="Arial" w:eastAsia="Times New Roman" w:hAnsi="Arial" w:cs="Arial"/>
      <w:color w:val="323232"/>
      <w:kern w:val="20"/>
      <w:sz w:val="20"/>
      <w:szCs w:val="24"/>
      <w:lang w:eastAsia="da-DK"/>
    </w:rPr>
  </w:style>
  <w:style w:type="character" w:customStyle="1" w:styleId="BrdtekstTegn">
    <w:name w:val="Brødtekst Tegn"/>
    <w:basedOn w:val="Standardskrifttypeiafsnit"/>
    <w:link w:val="Brdtekst"/>
    <w:rsid w:val="00632493"/>
    <w:rPr>
      <w:rFonts w:ascii="Arial" w:eastAsia="Times New Roman" w:hAnsi="Arial" w:cs="Arial"/>
      <w:color w:val="323232"/>
      <w:kern w:val="20"/>
      <w:sz w:val="20"/>
      <w:szCs w:val="24"/>
      <w:lang w:eastAsia="da-DK"/>
    </w:rPr>
  </w:style>
  <w:style w:type="paragraph" w:styleId="Sidefod">
    <w:name w:val="footer"/>
    <w:basedOn w:val="Brdtekst"/>
    <w:link w:val="SidefodTegn"/>
    <w:rsid w:val="00632493"/>
    <w:pPr>
      <w:tabs>
        <w:tab w:val="clear" w:pos="283"/>
        <w:tab w:val="clear" w:pos="567"/>
        <w:tab w:val="clear" w:pos="850"/>
        <w:tab w:val="clear" w:pos="1134"/>
        <w:tab w:val="right" w:pos="9242"/>
      </w:tabs>
      <w:spacing w:after="0" w:line="240" w:lineRule="auto"/>
      <w:ind w:right="-1247"/>
    </w:pPr>
    <w:rPr>
      <w:noProof/>
      <w:color w:val="787878"/>
      <w:sz w:val="18"/>
    </w:rPr>
  </w:style>
  <w:style w:type="character" w:customStyle="1" w:styleId="SidefodTegn">
    <w:name w:val="Sidefod Tegn"/>
    <w:basedOn w:val="Standardskrifttypeiafsnit"/>
    <w:link w:val="Sidefod"/>
    <w:rsid w:val="00632493"/>
    <w:rPr>
      <w:rFonts w:ascii="Arial" w:eastAsia="Times New Roman" w:hAnsi="Arial" w:cs="Arial"/>
      <w:noProof/>
      <w:color w:val="787878"/>
      <w:kern w:val="20"/>
      <w:sz w:val="18"/>
      <w:szCs w:val="24"/>
      <w:lang w:eastAsia="da-DK"/>
    </w:rPr>
  </w:style>
  <w:style w:type="paragraph" w:styleId="Sidehoved">
    <w:name w:val="header"/>
    <w:basedOn w:val="Brdtekst"/>
    <w:link w:val="SidehovedTegn"/>
    <w:uiPriority w:val="99"/>
    <w:rsid w:val="00632493"/>
    <w:pPr>
      <w:widowControl w:val="0"/>
      <w:tabs>
        <w:tab w:val="clear" w:pos="283"/>
        <w:tab w:val="clear" w:pos="567"/>
        <w:tab w:val="clear" w:pos="850"/>
        <w:tab w:val="clear" w:pos="1134"/>
      </w:tabs>
      <w:spacing w:after="0" w:line="240" w:lineRule="auto"/>
    </w:pPr>
    <w:rPr>
      <w:color w:val="787878"/>
      <w:sz w:val="18"/>
    </w:rPr>
  </w:style>
  <w:style w:type="character" w:customStyle="1" w:styleId="SidehovedTegn">
    <w:name w:val="Sidehoved Tegn"/>
    <w:basedOn w:val="Standardskrifttypeiafsnit"/>
    <w:link w:val="Sidehoved"/>
    <w:uiPriority w:val="99"/>
    <w:rsid w:val="00632493"/>
    <w:rPr>
      <w:rFonts w:ascii="Arial" w:eastAsia="Times New Roman" w:hAnsi="Arial" w:cs="Arial"/>
      <w:color w:val="787878"/>
      <w:kern w:val="20"/>
      <w:sz w:val="18"/>
      <w:szCs w:val="24"/>
      <w:lang w:eastAsia="da-DK"/>
    </w:rPr>
  </w:style>
  <w:style w:type="table" w:styleId="Tabel-Gitter">
    <w:name w:val="Table Grid"/>
    <w:basedOn w:val="Tabel-Normal"/>
    <w:rsid w:val="00632493"/>
    <w:pPr>
      <w:spacing w:after="0" w:line="240" w:lineRule="auto"/>
    </w:pPr>
    <w:rPr>
      <w:rFonts w:ascii="Arial" w:eastAsia="Times New Roman" w:hAnsi="Arial" w:cs="Times New Roman"/>
      <w:sz w:val="24"/>
      <w:szCs w:val="24"/>
      <w:lang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ogo">
    <w:name w:val="Logo"/>
    <w:basedOn w:val="Sidehoved"/>
    <w:link w:val="LogoChar"/>
    <w:rsid w:val="00632493"/>
    <w:pPr>
      <w:spacing w:before="960"/>
    </w:pPr>
    <w:rPr>
      <w:noProof/>
      <w:sz w:val="14"/>
    </w:rPr>
  </w:style>
  <w:style w:type="character" w:customStyle="1" w:styleId="LogoChar">
    <w:name w:val="Logo Char"/>
    <w:basedOn w:val="Standardskrifttypeiafsnit"/>
    <w:link w:val="Logo"/>
    <w:rsid w:val="00632493"/>
    <w:rPr>
      <w:rFonts w:ascii="Arial" w:eastAsia="Times New Roman" w:hAnsi="Arial" w:cs="Arial"/>
      <w:noProof/>
      <w:color w:val="787878"/>
      <w:kern w:val="20"/>
      <w:sz w:val="14"/>
      <w:szCs w:val="24"/>
      <w:lang w:eastAsia="da-DK"/>
    </w:rPr>
  </w:style>
  <w:style w:type="paragraph" w:styleId="NormalWeb">
    <w:name w:val="Normal (Web)"/>
    <w:basedOn w:val="Normal"/>
    <w:uiPriority w:val="99"/>
    <w:unhideWhenUsed/>
    <w:rsid w:val="00CE3568"/>
    <w:pPr>
      <w:spacing w:before="100" w:beforeAutospacing="1" w:after="100" w:afterAutospacing="1"/>
    </w:pPr>
    <w:rPr>
      <w:rFonts w:ascii="Times New Roman" w:hAnsi="Times New Roman" w:cs="Times New Roman"/>
      <w:color w:val="auto"/>
      <w:kern w:val="0"/>
      <w:sz w:val="24"/>
    </w:rPr>
  </w:style>
  <w:style w:type="character" w:styleId="Hyperlink">
    <w:name w:val="Hyperlink"/>
    <w:basedOn w:val="Standardskrifttypeiafsnit"/>
    <w:uiPriority w:val="99"/>
    <w:unhideWhenUsed/>
    <w:rsid w:val="00CE3568"/>
    <w:rPr>
      <w:color w:val="0563C1" w:themeColor="hyperlink"/>
      <w:u w:val="single"/>
    </w:rPr>
  </w:style>
  <w:style w:type="character" w:styleId="Fremhv">
    <w:name w:val="Emphasis"/>
    <w:basedOn w:val="Standardskrifttypeiafsnit"/>
    <w:uiPriority w:val="20"/>
    <w:qFormat/>
    <w:rsid w:val="00CE3568"/>
    <w:rPr>
      <w:i/>
      <w:iCs/>
    </w:rPr>
  </w:style>
  <w:style w:type="character" w:customStyle="1" w:styleId="Overskrift3Tegn">
    <w:name w:val="Overskrift 3 Tegn"/>
    <w:basedOn w:val="Standardskrifttypeiafsnit"/>
    <w:link w:val="Overskrift3"/>
    <w:uiPriority w:val="9"/>
    <w:rsid w:val="005A3242"/>
    <w:rPr>
      <w:rFonts w:asciiTheme="majorHAnsi" w:eastAsiaTheme="majorEastAsia" w:hAnsiTheme="majorHAnsi" w:cstheme="majorBidi"/>
      <w:color w:val="1F4D78" w:themeColor="accent1" w:themeShade="7F"/>
      <w:kern w:val="20"/>
      <w:sz w:val="24"/>
      <w:szCs w:val="24"/>
      <w:lang w:eastAsia="da-DK"/>
    </w:rPr>
  </w:style>
  <w:style w:type="character" w:customStyle="1" w:styleId="correct">
    <w:name w:val="correct"/>
    <w:basedOn w:val="Standardskrifttypeiafsnit"/>
    <w:rsid w:val="008B68BB"/>
  </w:style>
  <w:style w:type="character" w:customStyle="1" w:styleId="wrong">
    <w:name w:val="wrong"/>
    <w:basedOn w:val="Standardskrifttypeiafsnit"/>
    <w:rsid w:val="008B68BB"/>
  </w:style>
  <w:style w:type="character" w:customStyle="1" w:styleId="Overskrift2Tegn">
    <w:name w:val="Overskrift 2 Tegn"/>
    <w:basedOn w:val="Standardskrifttypeiafsnit"/>
    <w:link w:val="Overskrift2"/>
    <w:uiPriority w:val="9"/>
    <w:rsid w:val="008B68BB"/>
    <w:rPr>
      <w:rFonts w:asciiTheme="majorHAnsi" w:eastAsiaTheme="majorEastAsia" w:hAnsiTheme="majorHAnsi" w:cstheme="majorBidi"/>
      <w:color w:val="2E74B5" w:themeColor="accent1" w:themeShade="BF"/>
      <w:kern w:val="20"/>
      <w:sz w:val="26"/>
      <w:szCs w:val="26"/>
      <w:lang w:eastAsia="da-DK"/>
    </w:rPr>
  </w:style>
  <w:style w:type="paragraph" w:styleId="Listeafsnit">
    <w:name w:val="List Paragraph"/>
    <w:basedOn w:val="Normal"/>
    <w:uiPriority w:val="34"/>
    <w:qFormat/>
    <w:rsid w:val="00935EC5"/>
    <w:pPr>
      <w:ind w:left="720"/>
      <w:contextualSpacing/>
    </w:pPr>
    <w:rPr>
      <w:rFonts w:ascii="Times New Roman" w:hAnsi="Times New Roman" w:cs="Times New Roman"/>
      <w:color w:val="auto"/>
      <w:kern w:val="0"/>
      <w:sz w:val="24"/>
    </w:rPr>
  </w:style>
  <w:style w:type="paragraph" w:customStyle="1" w:styleId="body-text">
    <w:name w:val="body-text"/>
    <w:basedOn w:val="Normal"/>
    <w:rsid w:val="00935EC5"/>
    <w:pPr>
      <w:spacing w:before="100" w:beforeAutospacing="1" w:after="100" w:afterAutospacing="1"/>
    </w:pPr>
    <w:rPr>
      <w:rFonts w:ascii="Times New Roman" w:hAnsi="Times New Roman" w:cs="Times New Roman"/>
      <w:color w:val="auto"/>
      <w:kern w:val="0"/>
      <w:sz w:val="24"/>
    </w:rPr>
  </w:style>
  <w:style w:type="paragraph" w:customStyle="1" w:styleId="Default">
    <w:name w:val="Default"/>
    <w:rsid w:val="003467D7"/>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946247">
      <w:bodyDiv w:val="1"/>
      <w:marLeft w:val="0"/>
      <w:marRight w:val="0"/>
      <w:marTop w:val="0"/>
      <w:marBottom w:val="0"/>
      <w:divBdr>
        <w:top w:val="none" w:sz="0" w:space="0" w:color="auto"/>
        <w:left w:val="none" w:sz="0" w:space="0" w:color="auto"/>
        <w:bottom w:val="none" w:sz="0" w:space="0" w:color="auto"/>
        <w:right w:val="none" w:sz="0" w:space="0" w:color="auto"/>
      </w:divBdr>
    </w:div>
    <w:div w:id="744882949">
      <w:bodyDiv w:val="1"/>
      <w:marLeft w:val="0"/>
      <w:marRight w:val="0"/>
      <w:marTop w:val="0"/>
      <w:marBottom w:val="0"/>
      <w:divBdr>
        <w:top w:val="none" w:sz="0" w:space="0" w:color="auto"/>
        <w:left w:val="none" w:sz="0" w:space="0" w:color="auto"/>
        <w:bottom w:val="none" w:sz="0" w:space="0" w:color="auto"/>
        <w:right w:val="none" w:sz="0" w:space="0" w:color="auto"/>
      </w:divBdr>
    </w:div>
    <w:div w:id="1031103677">
      <w:bodyDiv w:val="1"/>
      <w:marLeft w:val="0"/>
      <w:marRight w:val="0"/>
      <w:marTop w:val="0"/>
      <w:marBottom w:val="0"/>
      <w:divBdr>
        <w:top w:val="none" w:sz="0" w:space="0" w:color="auto"/>
        <w:left w:val="none" w:sz="0" w:space="0" w:color="auto"/>
        <w:bottom w:val="none" w:sz="0" w:space="0" w:color="auto"/>
        <w:right w:val="none" w:sz="0" w:space="0" w:color="auto"/>
      </w:divBdr>
    </w:div>
    <w:div w:id="1410233166">
      <w:bodyDiv w:val="1"/>
      <w:marLeft w:val="0"/>
      <w:marRight w:val="0"/>
      <w:marTop w:val="0"/>
      <w:marBottom w:val="0"/>
      <w:divBdr>
        <w:top w:val="none" w:sz="0" w:space="0" w:color="auto"/>
        <w:left w:val="none" w:sz="0" w:space="0" w:color="auto"/>
        <w:bottom w:val="none" w:sz="0" w:space="0" w:color="auto"/>
        <w:right w:val="none" w:sz="0" w:space="0" w:color="auto"/>
      </w:divBdr>
    </w:div>
    <w:div w:id="1562129544">
      <w:bodyDiv w:val="1"/>
      <w:marLeft w:val="0"/>
      <w:marRight w:val="0"/>
      <w:marTop w:val="0"/>
      <w:marBottom w:val="0"/>
      <w:divBdr>
        <w:top w:val="none" w:sz="0" w:space="0" w:color="auto"/>
        <w:left w:val="none" w:sz="0" w:space="0" w:color="auto"/>
        <w:bottom w:val="none" w:sz="0" w:space="0" w:color="auto"/>
        <w:right w:val="none" w:sz="0" w:space="0" w:color="auto"/>
      </w:divBdr>
      <w:divsChild>
        <w:div w:id="405499417">
          <w:marLeft w:val="0"/>
          <w:marRight w:val="0"/>
          <w:marTop w:val="0"/>
          <w:marBottom w:val="150"/>
          <w:divBdr>
            <w:top w:val="none" w:sz="0" w:space="0" w:color="auto"/>
            <w:left w:val="none" w:sz="0" w:space="0" w:color="auto"/>
            <w:bottom w:val="none" w:sz="0" w:space="0" w:color="auto"/>
            <w:right w:val="none" w:sz="0" w:space="0" w:color="auto"/>
          </w:divBdr>
        </w:div>
      </w:divsChild>
    </w:div>
    <w:div w:id="2057510386">
      <w:bodyDiv w:val="1"/>
      <w:marLeft w:val="0"/>
      <w:marRight w:val="0"/>
      <w:marTop w:val="0"/>
      <w:marBottom w:val="0"/>
      <w:divBdr>
        <w:top w:val="none" w:sz="0" w:space="0" w:color="auto"/>
        <w:left w:val="none" w:sz="0" w:space="0" w:color="auto"/>
        <w:bottom w:val="none" w:sz="0" w:space="0" w:color="auto"/>
        <w:right w:val="none" w:sz="0" w:space="0" w:color="auto"/>
      </w:divBdr>
    </w:div>
    <w:div w:id="208984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get.dk/leg-og-ler/grammatik-for-dummi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roget.dk/leg-og-ler/quizzer-og-ovels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2202</Words>
  <Characters>13434</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AARHUS TECH</Company>
  <LinksUpToDate>false</LinksUpToDate>
  <CharactersWithSpaces>15605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Ditte Eberth Timmermann</dc:creator>
  <cp:lastModifiedBy>Pia Zeidler</cp:lastModifiedBy>
  <cp:revision>2</cp:revision>
  <dcterms:created xsi:type="dcterms:W3CDTF">2019-02-25T12:35:00Z</dcterms:created>
  <dcterms:modified xsi:type="dcterms:W3CDTF">2019-02-25T12:35:00Z</dcterms:modified>
</cp:coreProperties>
</file>